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56757D">
        <w:rPr>
          <w:rFonts w:ascii="Arial" w:hAnsi="Arial" w:cs="Arial"/>
          <w:b/>
          <w:sz w:val="22"/>
          <w:szCs w:val="22"/>
        </w:rPr>
        <w:t xml:space="preserve">Załącznik nr 4 do 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07643F" w:rsidRPr="0056757D" w:rsidTr="00B20163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6757D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wiadczenie o przynależności lub braku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  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07643F" w:rsidRDefault="00ED7280" w:rsidP="0007643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W-RIGPiZP.271.5</w:t>
      </w:r>
      <w:bookmarkStart w:id="0" w:name="_GoBack"/>
      <w:bookmarkEnd w:id="0"/>
      <w:r w:rsidR="006F3A79" w:rsidRPr="006F3A79">
        <w:rPr>
          <w:rFonts w:ascii="Arial" w:hAnsi="Arial" w:cs="Arial"/>
          <w:sz w:val="22"/>
          <w:szCs w:val="22"/>
        </w:rPr>
        <w:t>.2026.Zp</w:t>
      </w:r>
    </w:p>
    <w:p w:rsidR="006F3A79" w:rsidRPr="0056757D" w:rsidRDefault="006F3A79" w:rsidP="0007643F">
      <w:pPr>
        <w:spacing w:line="271" w:lineRule="auto"/>
        <w:rPr>
          <w:rFonts w:ascii="Arial" w:hAnsi="Arial" w:cs="Arial"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6757D">
        <w:rPr>
          <w:rFonts w:ascii="Arial" w:hAnsi="Arial" w:cs="Arial"/>
          <w:sz w:val="22"/>
          <w:szCs w:val="22"/>
        </w:rPr>
        <w:t xml:space="preserve">w odpowiedzi na wezwanie Zamawiającego w odniesieniu do postepowania o udzielenie </w:t>
      </w:r>
      <w:r>
        <w:rPr>
          <w:rFonts w:ascii="Arial" w:hAnsi="Arial" w:cs="Arial"/>
          <w:sz w:val="22"/>
          <w:szCs w:val="22"/>
        </w:rPr>
        <w:pgNum/>
      </w:r>
      <w:r>
        <w:rPr>
          <w:rFonts w:ascii="Arial" w:hAnsi="Arial" w:cs="Arial"/>
          <w:sz w:val="22"/>
          <w:szCs w:val="22"/>
        </w:rPr>
        <w:t>amów</w:t>
      </w:r>
      <w:r w:rsidRPr="0056757D">
        <w:rPr>
          <w:rFonts w:ascii="Arial" w:hAnsi="Arial" w:cs="Arial"/>
          <w:sz w:val="22"/>
          <w:szCs w:val="22"/>
        </w:rPr>
        <w:t xml:space="preserve">wienia, prowadzonego w trybie podstawowym, na podstawie </w:t>
      </w:r>
      <w:r>
        <w:rPr>
          <w:rFonts w:ascii="Arial" w:hAnsi="Arial" w:cs="Arial"/>
          <w:sz w:val="22"/>
          <w:szCs w:val="22"/>
        </w:rPr>
        <w:t>art</w:t>
      </w:r>
      <w:r w:rsidR="00ED7280">
        <w:rPr>
          <w:rFonts w:ascii="Arial" w:hAnsi="Arial" w:cs="Arial"/>
          <w:sz w:val="22"/>
          <w:szCs w:val="22"/>
        </w:rPr>
        <w:t>. 275 pkt 1</w:t>
      </w:r>
      <w:r w:rsidRPr="0056757D">
        <w:rPr>
          <w:rFonts w:ascii="Arial" w:hAnsi="Arial" w:cs="Arial"/>
          <w:sz w:val="22"/>
          <w:szCs w:val="22"/>
        </w:rPr>
        <w:t xml:space="preserve"> ustawy Pzp </w:t>
      </w:r>
      <w:r w:rsidRPr="0056757D">
        <w:rPr>
          <w:rFonts w:ascii="Arial" w:eastAsia="Verdana,Bold" w:hAnsi="Arial" w:cs="Arial"/>
          <w:sz w:val="22"/>
          <w:szCs w:val="22"/>
        </w:rPr>
        <w:t xml:space="preserve">pn. </w:t>
      </w:r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Sukcesywna dostawa wraz z wyładunkiem kruszywa </w:t>
      </w:r>
      <w:r w:rsid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łamanego</w:t>
      </w:r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frakcji 0/31,5 mm (z wyłączeniem skał osadowych) na drogi i place na t</w:t>
      </w:r>
      <w:r w:rsidR="006F3A7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erenie Gminy Warta w ilości 31</w:t>
      </w:r>
      <w:r w:rsidR="00A3222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00</w:t>
      </w:r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ton</w:t>
      </w: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56757D">
        <w:rPr>
          <w:rFonts w:ascii="Arial" w:eastAsia="Calibri" w:hAnsi="Arial" w:cs="Arial"/>
          <w:sz w:val="22"/>
          <w:szCs w:val="22"/>
        </w:rPr>
        <w:t xml:space="preserve">Informuję (my), że Wykonawca, którego reprezentuję (my) nie należy do grupy kapitałowej, o której mowa w </w:t>
      </w:r>
      <w:r>
        <w:rPr>
          <w:rFonts w:ascii="Arial" w:eastAsia="Calibri" w:hAnsi="Arial" w:cs="Arial"/>
          <w:sz w:val="22"/>
          <w:szCs w:val="22"/>
        </w:rPr>
        <w:t>art</w:t>
      </w:r>
      <w:r w:rsidRPr="0056757D">
        <w:rPr>
          <w:rFonts w:ascii="Arial" w:eastAsia="Calibri" w:hAnsi="Arial" w:cs="Arial"/>
          <w:sz w:val="22"/>
          <w:szCs w:val="22"/>
        </w:rPr>
        <w:t>. 108 ust. 1 pkt 5 ustawy Prawo zamówień publicznych. *</w:t>
      </w:r>
    </w:p>
    <w:p w:rsidR="0007643F" w:rsidRPr="0056757D" w:rsidRDefault="0007643F" w:rsidP="0007643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07643F" w:rsidRPr="0056757D" w:rsidRDefault="0007643F" w:rsidP="0007643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17"/>
        </w:numPr>
        <w:spacing w:before="24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="Calibri" w:hAnsi="Arial" w:cs="Arial"/>
          <w:sz w:val="22"/>
          <w:szCs w:val="22"/>
        </w:rPr>
        <w:t xml:space="preserve">Informuję (my), że Wykonawca, którego reprezentuję (my) należy do grupy kapitałowej, o której mowa w </w:t>
      </w:r>
      <w:r>
        <w:rPr>
          <w:rFonts w:ascii="Arial" w:eastAsia="Calibri" w:hAnsi="Arial" w:cs="Arial"/>
          <w:sz w:val="22"/>
          <w:szCs w:val="22"/>
        </w:rPr>
        <w:t>art</w:t>
      </w:r>
      <w:r w:rsidRPr="0056757D">
        <w:rPr>
          <w:rFonts w:ascii="Arial" w:eastAsia="Calibri" w:hAnsi="Arial" w:cs="Arial"/>
          <w:sz w:val="22"/>
          <w:szCs w:val="22"/>
        </w:rPr>
        <w:t xml:space="preserve">. 108 ust. 1 pkt 5 ustawy Prawo zamówień publicznych. </w:t>
      </w:r>
      <w:r w:rsidRPr="0056757D">
        <w:rPr>
          <w:rFonts w:ascii="Arial" w:eastAsiaTheme="minorHAnsi" w:hAnsi="Arial" w:cs="Arial"/>
          <w:sz w:val="22"/>
          <w:szCs w:val="22"/>
        </w:rPr>
        <w:t xml:space="preserve">Jednocześnie załączam dokumenty/informacje </w:t>
      </w:r>
      <w:r w:rsidRPr="0056757D">
        <w:rPr>
          <w:rFonts w:ascii="Arial" w:eastAsiaTheme="minorHAnsi" w:hAnsi="Arial" w:cs="Arial"/>
          <w:i/>
          <w:iCs/>
          <w:sz w:val="22"/>
          <w:szCs w:val="22"/>
        </w:rPr>
        <w:t>(wymienić poniżej i załączyć do oferty)</w:t>
      </w:r>
      <w:r w:rsidRPr="0056757D">
        <w:rPr>
          <w:rFonts w:ascii="Arial" w:eastAsiaTheme="minorHAnsi" w:hAnsi="Arial" w:cs="Arial"/>
          <w:sz w:val="22"/>
          <w:szCs w:val="22"/>
        </w:rPr>
        <w:t>:</w:t>
      </w:r>
    </w:p>
    <w:p w:rsidR="0007643F" w:rsidRPr="0056757D" w:rsidRDefault="0007643F" w:rsidP="0007643F">
      <w:pPr>
        <w:numPr>
          <w:ilvl w:val="0"/>
          <w:numId w:val="18"/>
        </w:numPr>
        <w:spacing w:line="271" w:lineRule="auto"/>
        <w:ind w:left="284" w:firstLine="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________________________________________________;</w:t>
      </w:r>
    </w:p>
    <w:p w:rsidR="0007643F" w:rsidRPr="0056757D" w:rsidRDefault="0007643F" w:rsidP="0007643F">
      <w:pPr>
        <w:numPr>
          <w:ilvl w:val="0"/>
          <w:numId w:val="18"/>
        </w:numPr>
        <w:spacing w:line="271" w:lineRule="auto"/>
        <w:ind w:left="284" w:firstLine="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________________________________________________.</w:t>
      </w:r>
    </w:p>
    <w:p w:rsidR="0007643F" w:rsidRPr="0056757D" w:rsidRDefault="0007643F" w:rsidP="0007643F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Potwierdzające, że powiązania z innym Wykonawcą nie prowadzą do zakłócenia konkurencji  w przedmiotowym postępowaniu*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r w:rsidRPr="0056757D">
        <w:rPr>
          <w:rFonts w:ascii="Arial" w:eastAsia="Calibri" w:hAnsi="Arial" w:cs="Arial"/>
          <w:i/>
          <w:sz w:val="22"/>
          <w:szCs w:val="22"/>
        </w:rPr>
        <w:t>Uwaga! Należy wypełnić pkt 1) albo pkt 2).</w:t>
      </w: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r w:rsidRPr="0056757D">
        <w:rPr>
          <w:rFonts w:ascii="Arial" w:eastAsia="Calibri" w:hAnsi="Arial" w:cs="Arial"/>
          <w:i/>
          <w:sz w:val="22"/>
          <w:szCs w:val="22"/>
        </w:rPr>
        <w:t xml:space="preserve">Niniejszy formularz </w:t>
      </w:r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r w:rsidRPr="0056757D">
        <w:rPr>
          <w:rFonts w:ascii="Arial" w:eastAsia="Calibri" w:hAnsi="Arial" w:cs="Arial"/>
          <w:i/>
          <w:sz w:val="22"/>
          <w:szCs w:val="22"/>
        </w:rPr>
        <w:t>W przypadku Wykonawców wspólnie ubiegających się o udzielenie zamówienia składa go każdy z członków konsorcjum lub wspólników spółki cywilnej</w:t>
      </w: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r w:rsidRPr="0056757D">
        <w:rPr>
          <w:rFonts w:ascii="Arial" w:eastAsia="Calibri" w:hAnsi="Arial" w:cs="Arial"/>
          <w:i/>
          <w:sz w:val="22"/>
          <w:szCs w:val="22"/>
        </w:rPr>
        <w:t>Niepotrzebne skreślić *</w:t>
      </w: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D3" w:rsidRDefault="00D12BD3" w:rsidP="00AC1A4B">
      <w:r>
        <w:separator/>
      </w:r>
    </w:p>
  </w:endnote>
  <w:endnote w:type="continuationSeparator" w:id="0">
    <w:p w:rsidR="00D12BD3" w:rsidRDefault="00D12BD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D728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D728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D3" w:rsidRDefault="00D12BD3" w:rsidP="00AC1A4B">
      <w:r>
        <w:separator/>
      </w:r>
    </w:p>
  </w:footnote>
  <w:footnote w:type="continuationSeparator" w:id="0">
    <w:p w:rsidR="00D12BD3" w:rsidRDefault="00D12BD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9D2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643F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DAC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1B4"/>
    <w:rsid w:val="0026671C"/>
    <w:rsid w:val="002676F2"/>
    <w:rsid w:val="00275936"/>
    <w:rsid w:val="002761F8"/>
    <w:rsid w:val="002803A4"/>
    <w:rsid w:val="00290315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5B35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4147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3A79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2223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57F1"/>
    <w:rsid w:val="00CF3224"/>
    <w:rsid w:val="00CF5982"/>
    <w:rsid w:val="00CF6106"/>
    <w:rsid w:val="00CF6E4A"/>
    <w:rsid w:val="00CF79C0"/>
    <w:rsid w:val="00D02ABA"/>
    <w:rsid w:val="00D03963"/>
    <w:rsid w:val="00D12BD3"/>
    <w:rsid w:val="00D15343"/>
    <w:rsid w:val="00D17425"/>
    <w:rsid w:val="00D17B1E"/>
    <w:rsid w:val="00D2088B"/>
    <w:rsid w:val="00D22E68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7174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280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085E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D81C3-D006-448B-A2B0-39775068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575D-DC1C-43D0-A56F-38DE3B64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2021-03-18T11:52:00Z</cp:lastPrinted>
  <dcterms:created xsi:type="dcterms:W3CDTF">2021-01-22T11:15:00Z</dcterms:created>
  <dcterms:modified xsi:type="dcterms:W3CDTF">2026-03-12T07:50:00Z</dcterms:modified>
</cp:coreProperties>
</file>