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ADF" w:rsidRPr="00D3547E" w:rsidRDefault="001A6D06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D3547E">
        <w:rPr>
          <w:rFonts w:ascii="Arial" w:hAnsi="Arial" w:cs="Arial"/>
          <w:b/>
          <w:sz w:val="22"/>
          <w:szCs w:val="22"/>
          <w:lang w:val="pl-PL"/>
        </w:rPr>
        <w:t>Załą</w:t>
      </w:r>
      <w:r w:rsidR="00AD3CF8" w:rsidRPr="00D3547E">
        <w:rPr>
          <w:rFonts w:ascii="Arial" w:hAnsi="Arial" w:cs="Arial"/>
          <w:b/>
          <w:sz w:val="22"/>
          <w:szCs w:val="22"/>
          <w:lang w:val="pl-PL"/>
        </w:rPr>
        <w:t xml:space="preserve">cznik nr 6 </w:t>
      </w:r>
      <w:r w:rsidR="005335FB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 xml:space="preserve">do </w:t>
      </w:r>
      <w:r w:rsidR="00D3547E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AD3CF8" w:rsidRPr="00D3547E" w:rsidRDefault="00AD3CF8" w:rsidP="00D3547E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2"/>
        <w:gridCol w:w="5572"/>
      </w:tblGrid>
      <w:tr w:rsidR="004F6ADF" w:rsidRPr="00D3547E" w:rsidTr="00D3547E">
        <w:trPr>
          <w:trHeight w:val="567"/>
        </w:trPr>
        <w:tc>
          <w:tcPr>
            <w:tcW w:w="364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D3547E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572" w:type="dxa"/>
            <w:shd w:val="clear" w:color="auto" w:fill="F2F2F2" w:themeFill="background1" w:themeFillShade="F2"/>
            <w:vAlign w:val="center"/>
          </w:tcPr>
          <w:p w:rsidR="004F6ADF" w:rsidRPr="00D3547E" w:rsidRDefault="004F6ADF" w:rsidP="00D3547E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D3547E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Wykaz osób</w:t>
            </w:r>
          </w:p>
        </w:tc>
      </w:tr>
    </w:tbl>
    <w:p w:rsidR="004F6ADF" w:rsidRPr="00D3547E" w:rsidRDefault="007D1CD5" w:rsidP="00D3547E">
      <w:pPr>
        <w:autoSpaceDE w:val="0"/>
        <w:autoSpaceDN w:val="0"/>
        <w:adjustRightInd w:val="0"/>
        <w:spacing w:line="271" w:lineRule="auto"/>
        <w:ind w:right="-567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Znak sprawy: </w:t>
      </w:r>
      <w:r w:rsidR="00EB6BE7" w:rsidRPr="00EB6BE7">
        <w:rPr>
          <w:rFonts w:ascii="Arial" w:hAnsi="Arial" w:cs="Arial"/>
          <w:sz w:val="22"/>
          <w:szCs w:val="22"/>
          <w:lang w:val="pl-PL"/>
        </w:rPr>
        <w:t>W-RIGPiZP.271.19.2025.Zp</w:t>
      </w:r>
    </w:p>
    <w:p w:rsidR="004F6ADF" w:rsidRPr="007A2066" w:rsidRDefault="004F6ADF" w:rsidP="007A2066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D3547E">
        <w:rPr>
          <w:rFonts w:ascii="Arial" w:hAnsi="Arial" w:cs="Arial"/>
          <w:sz w:val="22"/>
          <w:szCs w:val="22"/>
          <w:lang w:val="pl-PL"/>
        </w:rPr>
        <w:t xml:space="preserve">Składając ofertę w postępowaniu o udzielenie zamówienia publicznego prowadzonym w trybie 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podstawowym, na podstawie art. 275 pkt </w:t>
      </w:r>
      <w:r w:rsidR="00AD3CF8" w:rsidRPr="00D3547E">
        <w:rPr>
          <w:rFonts w:ascii="Arial" w:hAnsi="Arial" w:cs="Arial"/>
          <w:sz w:val="22"/>
          <w:szCs w:val="22"/>
          <w:lang w:val="pl-PL"/>
        </w:rPr>
        <w:t>2)</w:t>
      </w:r>
      <w:r w:rsidR="00FD7937" w:rsidRPr="00D3547E">
        <w:rPr>
          <w:rFonts w:ascii="Arial" w:hAnsi="Arial" w:cs="Arial"/>
          <w:sz w:val="22"/>
          <w:szCs w:val="22"/>
          <w:lang w:val="pl-PL"/>
        </w:rPr>
        <w:t xml:space="preserve"> ustawy Pzp </w:t>
      </w:r>
      <w:r w:rsidRPr="00D3547E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Konserwacja o</w:t>
      </w:r>
      <w:r w:rsid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świetlenia ulicznego </w:t>
      </w:r>
      <w:r w:rsidR="007A2066" w:rsidRPr="007A206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</w:t>
      </w:r>
      <w:r w:rsidR="007F425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erenie </w:t>
      </w:r>
      <w:r w:rsidR="00EB6BE7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 Warta w 2026</w:t>
      </w:r>
      <w:bookmarkStart w:id="0" w:name="_GoBack"/>
      <w:bookmarkEnd w:id="0"/>
      <w:r w:rsidR="00121B1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roku</w:t>
      </w:r>
      <w:r w:rsidR="006A0A40" w:rsidRPr="00D3547E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 xml:space="preserve">” </w:t>
      </w:r>
      <w:r w:rsidR="00D3547E">
        <w:rPr>
          <w:rFonts w:ascii="Arial" w:hAnsi="Arial" w:cs="Arial"/>
          <w:sz w:val="22"/>
          <w:szCs w:val="22"/>
          <w:lang w:val="pl-PL"/>
        </w:rPr>
        <w:t>oświadczamy, że </w:t>
      </w:r>
      <w:r w:rsidR="005104D2" w:rsidRPr="00D3547E">
        <w:rPr>
          <w:rFonts w:ascii="Arial" w:hAnsi="Arial" w:cs="Arial"/>
          <w:sz w:val="22"/>
          <w:szCs w:val="22"/>
          <w:lang w:val="pl-PL"/>
        </w:rPr>
        <w:t>w </w:t>
      </w:r>
      <w:r w:rsidRPr="00D3547E">
        <w:rPr>
          <w:rFonts w:ascii="Arial" w:hAnsi="Arial" w:cs="Arial"/>
          <w:sz w:val="22"/>
          <w:szCs w:val="22"/>
          <w:lang w:val="pl-PL"/>
        </w:rPr>
        <w:t>wykonywaniu zamówienia będą uczestniczyć następujące osoby:</w:t>
      </w:r>
    </w:p>
    <w:p w:rsidR="004F6ADF" w:rsidRPr="00D3547E" w:rsidRDefault="004F6ADF" w:rsidP="00D3547E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1275"/>
        <w:gridCol w:w="1684"/>
        <w:gridCol w:w="4349"/>
        <w:gridCol w:w="1606"/>
      </w:tblGrid>
      <w:tr w:rsidR="005335FB" w:rsidRPr="005335FB" w:rsidTr="005335FB">
        <w:trPr>
          <w:trHeight w:val="433"/>
          <w:jc w:val="center"/>
        </w:trPr>
        <w:tc>
          <w:tcPr>
            <w:tcW w:w="51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Lp.</w:t>
            </w:r>
          </w:p>
        </w:tc>
        <w:tc>
          <w:tcPr>
            <w:tcW w:w="1506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Imię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 nazwisko</w:t>
            </w:r>
          </w:p>
        </w:tc>
        <w:tc>
          <w:tcPr>
            <w:tcW w:w="1453" w:type="dxa"/>
            <w:shd w:val="clear" w:color="auto" w:fill="CCFFCC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Zakres wykonywanych czynności- przewidziana funkcja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4349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 xml:space="preserve">Opis kwalifikacji zawodowych, doświadczenia i uprawnień niezbędnych do wykonania zamówienia 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</w:tc>
        <w:tc>
          <w:tcPr>
            <w:tcW w:w="1606" w:type="dxa"/>
            <w:shd w:val="clear" w:color="auto" w:fill="CCFFCC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0"/>
                <w:szCs w:val="20"/>
                <w:lang w:val="pl-PL"/>
              </w:rPr>
              <w:t>Informacja o podstawie dysponowania tymi osobami</w:t>
            </w: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 xml:space="preserve">1. 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 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2.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  <w:tr w:rsidR="005335FB" w:rsidRPr="005335FB" w:rsidTr="005335FB">
        <w:trPr>
          <w:trHeight w:val="433"/>
          <w:jc w:val="center"/>
        </w:trPr>
        <w:tc>
          <w:tcPr>
            <w:tcW w:w="51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  <w:t>3.</w:t>
            </w:r>
          </w:p>
        </w:tc>
        <w:tc>
          <w:tcPr>
            <w:tcW w:w="1506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453" w:type="dxa"/>
            <w:vAlign w:val="center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4349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- Kwalifikacje zawodowe  (uprawnienia)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Nr:………………………………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  <w:r w:rsidRPr="005335FB"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  <w:t>Rodzaj uprawnień(specjalność):……………………</w:t>
            </w:r>
          </w:p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Cs/>
                <w:i/>
                <w:sz w:val="22"/>
                <w:szCs w:val="22"/>
                <w:lang w:val="pl-PL"/>
              </w:rPr>
            </w:pPr>
          </w:p>
        </w:tc>
        <w:tc>
          <w:tcPr>
            <w:tcW w:w="1606" w:type="dxa"/>
          </w:tcPr>
          <w:p w:rsidR="005335FB" w:rsidRPr="005335FB" w:rsidRDefault="005335FB" w:rsidP="005335FB">
            <w:pPr>
              <w:spacing w:line="271" w:lineRule="auto"/>
              <w:rPr>
                <w:rFonts w:ascii="Arial" w:hAnsi="Arial" w:cs="Arial"/>
                <w:b/>
                <w:bCs/>
                <w:i/>
                <w:sz w:val="22"/>
                <w:szCs w:val="22"/>
                <w:lang w:val="pl-PL"/>
              </w:rPr>
            </w:pPr>
          </w:p>
        </w:tc>
      </w:tr>
    </w:tbl>
    <w:p w:rsidR="004F6ADF" w:rsidRPr="00D3547E" w:rsidRDefault="004F6ADF" w:rsidP="00D3547E">
      <w:pPr>
        <w:spacing w:line="271" w:lineRule="auto"/>
        <w:rPr>
          <w:rFonts w:ascii="Arial" w:hAnsi="Arial" w:cs="Arial"/>
          <w:i/>
          <w:sz w:val="22"/>
          <w:szCs w:val="22"/>
          <w:lang w:val="pl-PL"/>
        </w:rPr>
      </w:pPr>
    </w:p>
    <w:p w:rsidR="004F6ADF" w:rsidRPr="00D3547E" w:rsidRDefault="004F6ADF" w:rsidP="00D3547E">
      <w:pPr>
        <w:shd w:val="clear" w:color="auto" w:fill="F2F2F2" w:themeFill="background1" w:themeFillShade="F2"/>
        <w:spacing w:line="271" w:lineRule="auto"/>
        <w:jc w:val="center"/>
        <w:rPr>
          <w:rFonts w:ascii="Arial" w:hAnsi="Arial" w:cs="Arial"/>
          <w:b/>
          <w:i/>
          <w:sz w:val="22"/>
          <w:szCs w:val="22"/>
          <w:lang w:val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/>
        </w:rPr>
        <w:t>Uwaga:</w:t>
      </w:r>
    </w:p>
    <w:p w:rsidR="00AD3CF8" w:rsidRPr="005335FB" w:rsidRDefault="004F6ADF" w:rsidP="005335FB">
      <w:pPr>
        <w:shd w:val="clear" w:color="auto" w:fill="F2F2F2" w:themeFill="background1" w:themeFillShade="F2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b/>
          <w:i/>
          <w:sz w:val="22"/>
          <w:szCs w:val="22"/>
          <w:lang w:val="pl-PL" w:eastAsia="pl-PL"/>
        </w:rPr>
      </w:pP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W przypadku, gdy Wykonawca wykazując spełnianie warunku polega na zdolnościach zawodowych innych podmiotów, na zasadach określonych w art. </w:t>
      </w:r>
      <w:r w:rsidR="00FD7937"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>118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 ustawy Pzp</w:t>
      </w:r>
      <w:r w:rsidR="00D3547E">
        <w:rPr>
          <w:rFonts w:ascii="Arial" w:hAnsi="Arial" w:cs="Arial"/>
          <w:b/>
          <w:i/>
          <w:sz w:val="22"/>
          <w:szCs w:val="22"/>
          <w:lang w:val="pl-PL" w:eastAsia="pl-PL"/>
        </w:rPr>
        <w:t>, i w </w:t>
      </w:r>
      <w:r w:rsidRPr="00D3547E">
        <w:rPr>
          <w:rFonts w:ascii="Arial" w:hAnsi="Arial" w:cs="Arial"/>
          <w:b/>
          <w:i/>
          <w:sz w:val="22"/>
          <w:szCs w:val="22"/>
          <w:lang w:val="pl-PL" w:eastAsia="pl-PL"/>
        </w:rPr>
        <w:t xml:space="preserve">kolumnie (4) wskaże inną niż „pracownik Wykonawcy” podstawę dysponowania - zobowiązany jest udowodnić, </w:t>
      </w:r>
      <w:r w:rsidRPr="00D3547E">
        <w:rPr>
          <w:rFonts w:ascii="Arial" w:hAnsi="Arial" w:cs="Arial"/>
          <w:b/>
          <w:i/>
          <w:sz w:val="22"/>
          <w:szCs w:val="22"/>
          <w:lang w:val="pl-PL"/>
        </w:rPr>
        <w:t>iż będzie dysponował tymi osobami w trakcie realizacji zamówienia, w szczególności przedstawiając w tym celu zobowiązanie tych podmiotów do oddania do dyspozycji Wykonawcy niezbędnych zasobów na potrzeby wykonania zamówienia</w:t>
      </w:r>
      <w:r w:rsidR="000D0CCE" w:rsidRPr="00D3547E">
        <w:rPr>
          <w:rFonts w:ascii="Arial" w:eastAsia="Verdana,Italic" w:hAnsi="Arial" w:cs="Arial"/>
          <w:b/>
          <w:i/>
          <w:iCs/>
          <w:sz w:val="22"/>
          <w:szCs w:val="22"/>
          <w:lang w:val="pl-PL"/>
        </w:rPr>
        <w:t>.</w:t>
      </w:r>
    </w:p>
    <w:p w:rsidR="006A0A40" w:rsidRPr="00D3547E" w:rsidRDefault="006A0A40" w:rsidP="00D3547E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p w:rsidR="006A0A40" w:rsidRPr="00D3547E" w:rsidRDefault="006A0A40" w:rsidP="00D3547E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D3547E">
        <w:rPr>
          <w:rFonts w:ascii="Arial" w:hAnsi="Arial" w:cs="Arial"/>
          <w:i/>
          <w:sz w:val="22"/>
          <w:szCs w:val="22"/>
          <w:u w:val="single"/>
          <w:lang w:val="pl-PL" w:eastAsia="pl-PL"/>
        </w:rPr>
        <w:t xml:space="preserve">Niniejszy „Wykaz” </w:t>
      </w:r>
      <w:r w:rsidRPr="00D3547E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0F449D" w:rsidRPr="00D3547E" w:rsidRDefault="00AD3CF8" w:rsidP="00D3547E">
      <w:pPr>
        <w:spacing w:line="271" w:lineRule="auto"/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</w:pPr>
      <w:r w:rsidRPr="00D3547E">
        <w:rPr>
          <w:rFonts w:ascii="Arial" w:eastAsia="Verdana,Bold" w:hAnsi="Arial" w:cs="Arial"/>
          <w:bCs/>
          <w:color w:val="000000"/>
          <w:sz w:val="22"/>
          <w:szCs w:val="22"/>
          <w:lang w:val="pl-PL"/>
        </w:rPr>
        <w:t xml:space="preserve"> </w:t>
      </w:r>
    </w:p>
    <w:p w:rsidR="009235B0" w:rsidRPr="005335FB" w:rsidRDefault="005335FB" w:rsidP="005335FB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  <w:lang w:val="pl-PL"/>
        </w:rPr>
      </w:pPr>
      <w:r w:rsidRPr="005335FB">
        <w:rPr>
          <w:rFonts w:ascii="Arial" w:hAnsi="Arial" w:cs="Arial"/>
          <w:sz w:val="22"/>
          <w:szCs w:val="22"/>
          <w:lang w:val="pl-PL"/>
        </w:rPr>
        <w:t>Podpis:</w:t>
      </w:r>
    </w:p>
    <w:sectPr w:rsidR="009235B0" w:rsidRPr="005335FB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597" w:rsidRDefault="00426597" w:rsidP="00AC1A4B">
      <w:r>
        <w:separator/>
      </w:r>
    </w:p>
  </w:endnote>
  <w:endnote w:type="continuationSeparator" w:id="0">
    <w:p w:rsidR="00426597" w:rsidRDefault="0042659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8341533"/>
      <w:docPartObj>
        <w:docPartGallery w:val="Page Numbers (Bottom of Page)"/>
        <w:docPartUnique/>
      </w:docPartObj>
    </w:sdtPr>
    <w:sdtEndPr>
      <w:rPr>
        <w:i/>
        <w:sz w:val="20"/>
      </w:rPr>
    </w:sdtEnd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D3CF8" w:rsidRPr="00AD3CF8" w:rsidRDefault="00AD3CF8">
            <w:pPr>
              <w:pStyle w:val="Stopka"/>
              <w:jc w:val="center"/>
              <w:rPr>
                <w:i/>
                <w:sz w:val="20"/>
              </w:rPr>
            </w:pPr>
            <w:r w:rsidRPr="00AD3CF8">
              <w:rPr>
                <w:i/>
                <w:sz w:val="20"/>
                <w:lang w:val="pl-PL"/>
              </w:rPr>
              <w:t xml:space="preserve">Strona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PAGE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B6BE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  <w:r w:rsidRPr="00AD3CF8">
              <w:rPr>
                <w:i/>
                <w:sz w:val="20"/>
                <w:lang w:val="pl-PL"/>
              </w:rPr>
              <w:t xml:space="preserve"> z </w:t>
            </w:r>
            <w:r w:rsidRPr="00AD3CF8">
              <w:rPr>
                <w:bCs/>
                <w:i/>
                <w:sz w:val="20"/>
              </w:rPr>
              <w:fldChar w:fldCharType="begin"/>
            </w:r>
            <w:r w:rsidRPr="00AD3CF8">
              <w:rPr>
                <w:bCs/>
                <w:i/>
                <w:sz w:val="20"/>
              </w:rPr>
              <w:instrText>NUMPAGES</w:instrText>
            </w:r>
            <w:r w:rsidRPr="00AD3CF8">
              <w:rPr>
                <w:bCs/>
                <w:i/>
                <w:sz w:val="20"/>
              </w:rPr>
              <w:fldChar w:fldCharType="separate"/>
            </w:r>
            <w:r w:rsidR="00EB6BE7">
              <w:rPr>
                <w:bCs/>
                <w:i/>
                <w:noProof/>
                <w:sz w:val="20"/>
              </w:rPr>
              <w:t>1</w:t>
            </w:r>
            <w:r w:rsidRPr="00AD3CF8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AD3CF8" w:rsidRDefault="00AD3C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597" w:rsidRDefault="00426597" w:rsidP="00AC1A4B">
      <w:r>
        <w:separator/>
      </w:r>
    </w:p>
  </w:footnote>
  <w:footnote w:type="continuationSeparator" w:id="0">
    <w:p w:rsidR="00426597" w:rsidRDefault="0042659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1CF9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199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B1A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A6D06"/>
    <w:rsid w:val="001B0030"/>
    <w:rsid w:val="001B01EE"/>
    <w:rsid w:val="001B07F0"/>
    <w:rsid w:val="001B0C4D"/>
    <w:rsid w:val="001B5813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6597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0A9C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35FB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076A9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066"/>
    <w:rsid w:val="007A2D3A"/>
    <w:rsid w:val="007A4157"/>
    <w:rsid w:val="007B2F9B"/>
    <w:rsid w:val="007C365B"/>
    <w:rsid w:val="007C4909"/>
    <w:rsid w:val="007C4C52"/>
    <w:rsid w:val="007C753C"/>
    <w:rsid w:val="007D18B0"/>
    <w:rsid w:val="007D1CD5"/>
    <w:rsid w:val="007D2AD0"/>
    <w:rsid w:val="007E6EA9"/>
    <w:rsid w:val="007E706F"/>
    <w:rsid w:val="007E7130"/>
    <w:rsid w:val="007F271D"/>
    <w:rsid w:val="007F4254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55A5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18D8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67D0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3CF8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084E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547E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3614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B6BE7"/>
    <w:rsid w:val="00EC3073"/>
    <w:rsid w:val="00EC4E1B"/>
    <w:rsid w:val="00EC6E93"/>
    <w:rsid w:val="00EC7D87"/>
    <w:rsid w:val="00EC7FBD"/>
    <w:rsid w:val="00ED19A1"/>
    <w:rsid w:val="00ED6F8A"/>
    <w:rsid w:val="00ED7E81"/>
    <w:rsid w:val="00EE79D2"/>
    <w:rsid w:val="00EF32F0"/>
    <w:rsid w:val="00F0174B"/>
    <w:rsid w:val="00F07FD5"/>
    <w:rsid w:val="00F11EC5"/>
    <w:rsid w:val="00F17D3B"/>
    <w:rsid w:val="00F21140"/>
    <w:rsid w:val="00F22105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CDB77-8BCD-4BF5-9A1A-FEE09AC3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8FE3C-2C1D-4FC6-9ABE-77050DBF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20</cp:revision>
  <cp:lastPrinted>2021-11-10T10:49:00Z</cp:lastPrinted>
  <dcterms:created xsi:type="dcterms:W3CDTF">2021-01-22T11:27:00Z</dcterms:created>
  <dcterms:modified xsi:type="dcterms:W3CDTF">2025-11-24T09:43:00Z</dcterms:modified>
</cp:coreProperties>
</file>