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AB09E2">
        <w:rPr>
          <w:rFonts w:ascii="Arial" w:hAnsi="Arial" w:cs="Arial"/>
          <w:b/>
          <w:sz w:val="22"/>
          <w:szCs w:val="22"/>
        </w:rPr>
        <w:t>W-RIGPiZP.271.6</w:t>
      </w:r>
      <w:bookmarkStart w:id="0" w:name="_GoBack"/>
      <w:bookmarkEnd w:id="0"/>
      <w:r w:rsidR="00C51368" w:rsidRPr="00C51368">
        <w:rPr>
          <w:rFonts w:ascii="Arial" w:hAnsi="Arial" w:cs="Arial"/>
          <w:b/>
          <w:sz w:val="22"/>
          <w:szCs w:val="22"/>
        </w:rPr>
        <w:t>.2025.Zp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</w:t>
      </w:r>
      <w:r>
        <w:rPr>
          <w:rFonts w:ascii="Arial" w:hAnsi="Arial" w:cs="Arial"/>
          <w:b/>
          <w:smallCaps/>
          <w:sz w:val="22"/>
          <w:szCs w:val="22"/>
        </w:rPr>
        <w:t>ontaktu ( z ramienia wykonawcy/ó</w:t>
      </w:r>
      <w:r w:rsidRPr="00C96126">
        <w:rPr>
          <w:rFonts w:ascii="Arial" w:hAnsi="Arial" w:cs="Arial"/>
          <w:b/>
          <w:smallCaps/>
          <w:sz w:val="22"/>
          <w:szCs w:val="22"/>
        </w:rPr>
        <w:t>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w trybie podstawowym, na podstawie art. 275 pkt 2) ustawy z dnia 11 września 2019 roku Prawo zamówień publicznych </w:t>
      </w:r>
      <w:r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 w:rsidRPr="00C96126">
        <w:rPr>
          <w:rFonts w:ascii="Arial" w:hAnsi="Arial" w:cs="Arial"/>
          <w:b/>
          <w:bCs/>
          <w:lang w:eastAsia="ar-SA"/>
        </w:rPr>
        <w:t xml:space="preserve"> </w:t>
      </w:r>
      <w:r w:rsidR="00AB09E2" w:rsidRPr="00AB09E2">
        <w:rPr>
          <w:rFonts w:ascii="Arial" w:hAnsi="Arial" w:cs="Arial"/>
          <w:b/>
          <w:bCs/>
          <w:lang w:eastAsia="ar-SA"/>
        </w:rPr>
        <w:t>Modernizacja placu zabaw przy Żłobku Gminnym w Warcie, ul. Koźmińska 11, 98-290 Warta</w:t>
      </w:r>
      <w:r w:rsidRPr="00C96126">
        <w:rPr>
          <w:rFonts w:ascii="Arial" w:hAnsi="Arial" w:cs="Arial"/>
          <w:b/>
          <w:bCs/>
          <w:lang w:eastAsia="ar-SA"/>
        </w:rPr>
        <w:t xml:space="preserve">, </w:t>
      </w:r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……………………..…… zł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zł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……………………......... zł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i terminie wyznaczonym przez Zamawiającego.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roboty budowlane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 w:rsidR="003728D5">
        <w:rPr>
          <w:rFonts w:ascii="Arial" w:hAnsi="Arial" w:cs="Arial"/>
          <w:b/>
          <w:sz w:val="22"/>
          <w:szCs w:val="22"/>
        </w:rPr>
        <w:t xml:space="preserve"> 2025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A88" w:rsidRDefault="00191A88" w:rsidP="00AC1A4B">
      <w:r>
        <w:separator/>
      </w:r>
    </w:p>
  </w:endnote>
  <w:endnote w:type="continuationSeparator" w:id="0">
    <w:p w:rsidR="00191A88" w:rsidRDefault="00191A8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B09E2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B09E2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A88" w:rsidRDefault="00191A88" w:rsidP="00AC1A4B">
      <w:r>
        <w:separator/>
      </w:r>
    </w:p>
  </w:footnote>
  <w:footnote w:type="continuationSeparator" w:id="0">
    <w:p w:rsidR="00191A88" w:rsidRDefault="00191A88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58C6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1A8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4C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676E8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27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09E2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1368"/>
    <w:rsid w:val="00C52262"/>
    <w:rsid w:val="00C528CC"/>
    <w:rsid w:val="00C52B41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29B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35E3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0522-BE68-426F-824C-7D693384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44</cp:revision>
  <cp:lastPrinted>2021-05-12T12:50:00Z</cp:lastPrinted>
  <dcterms:created xsi:type="dcterms:W3CDTF">2021-01-22T10:45:00Z</dcterms:created>
  <dcterms:modified xsi:type="dcterms:W3CDTF">2025-07-30T10:31:00Z</dcterms:modified>
</cp:coreProperties>
</file>