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B17" w:rsidRPr="00D43B17" w:rsidRDefault="00D43B17" w:rsidP="00D43B17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Załącznik nr 10 do SWZ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</w:p>
    <w:p w:rsidR="002839F2" w:rsidRDefault="00D43B17" w:rsidP="002839F2">
      <w:pPr>
        <w:jc w:val="both"/>
        <w:rPr>
          <w:rFonts w:ascii="Arial" w:hAnsi="Arial" w:cs="Arial"/>
        </w:rPr>
      </w:pPr>
      <w:r w:rsidRPr="00D43B17">
        <w:rPr>
          <w:rFonts w:ascii="Arial" w:hAnsi="Arial" w:cs="Arial"/>
        </w:rPr>
        <w:t xml:space="preserve">Znak postepowania </w:t>
      </w:r>
      <w:r w:rsidR="002839F2" w:rsidRPr="002839F2">
        <w:rPr>
          <w:rFonts w:ascii="Arial" w:hAnsi="Arial" w:cs="Arial"/>
        </w:rPr>
        <w:t>W-RIGPiZP.271.5.2025.Zp</w:t>
      </w:r>
    </w:p>
    <w:p w:rsidR="00D43B17" w:rsidRPr="00D43B17" w:rsidRDefault="00D43B17" w:rsidP="002839F2">
      <w:pPr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D43B17" w:rsidRPr="00D43B17" w:rsidRDefault="00D43B17" w:rsidP="00D43B17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D43B17" w:rsidRPr="00D43B17" w:rsidRDefault="00D43B17" w:rsidP="00D43B1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KRS/CEiDG)</w:t>
      </w:r>
    </w:p>
    <w:p w:rsidR="00D43B17" w:rsidRPr="00D43B17" w:rsidRDefault="00D43B17" w:rsidP="00D43B17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D43B17" w:rsidRPr="00D43B17" w:rsidRDefault="00D43B17" w:rsidP="00D43B17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D43B17" w:rsidRPr="00D43B17" w:rsidRDefault="00D43B17" w:rsidP="00D43B1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D43B17" w:rsidRPr="00D43B17" w:rsidRDefault="00D43B17" w:rsidP="00D43B1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D43B17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D43B17" w:rsidRPr="00D43B17" w:rsidRDefault="00D43B17" w:rsidP="00D43B17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D43B1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D43B17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D43B17" w:rsidRPr="00D43B17" w:rsidRDefault="00D43B17" w:rsidP="00D43B17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składane na podstawie art. 125 ust. 5 ustawy Pzp</w:t>
      </w:r>
    </w:p>
    <w:p w:rsidR="00D43B17" w:rsidRPr="00D43B17" w:rsidRDefault="00D43B17" w:rsidP="00D43B17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</w:t>
      </w:r>
      <w:bookmarkStart w:id="0" w:name="_GoBack"/>
      <w:r w:rsidR="00D30B61" w:rsidRPr="00D30B61">
        <w:rPr>
          <w:rFonts w:ascii="Arial" w:hAnsi="Arial" w:cs="Arial"/>
          <w:b/>
        </w:rPr>
        <w:t>Remont</w:t>
      </w:r>
      <w:r w:rsidR="00D30B61">
        <w:rPr>
          <w:rFonts w:ascii="Arial" w:hAnsi="Arial" w:cs="Arial"/>
          <w:b/>
        </w:rPr>
        <w:t xml:space="preserve"> drogi w miejscowości Kamionacz</w:t>
      </w:r>
      <w:r w:rsidR="00D30B61" w:rsidRPr="00D30B61">
        <w:rPr>
          <w:rFonts w:ascii="Arial" w:hAnsi="Arial" w:cs="Arial"/>
          <w:b/>
        </w:rPr>
        <w:t xml:space="preserve"> </w:t>
      </w:r>
      <w:bookmarkEnd w:id="0"/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, prowadzonego przez Gminę Warta </w:t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D43B17" w:rsidRPr="00D43B17" w:rsidRDefault="00D43B17" w:rsidP="00D43B17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D43B17">
        <w:rPr>
          <w:rFonts w:ascii="Arial" w:eastAsia="Calibri" w:hAnsi="Arial" w:cs="Arial"/>
          <w:sz w:val="21"/>
          <w:szCs w:val="21"/>
        </w:rPr>
        <w:t>Oświadczam, że nie zachodzą w stosunku do mnie przesłanki wykluczenia z postępowania na podstawie  art. 108 ust 1 ustawy Pzp.</w:t>
      </w:r>
      <w:bookmarkStart w:id="1" w:name="_Hlk99016800"/>
    </w:p>
    <w:p w:rsidR="00D43B17" w:rsidRPr="00D43B17" w:rsidRDefault="00D43B17" w:rsidP="00D43B17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D43B17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D43B17">
        <w:rPr>
          <w:rFonts w:ascii="Arial" w:eastAsia="Calibri" w:hAnsi="Arial" w:cs="Arial"/>
          <w:i/>
          <w:color w:val="0070C0"/>
          <w:sz w:val="16"/>
          <w:szCs w:val="16"/>
        </w:rPr>
        <w:t>: zastosować tylko wtedy, gdy zamawiający przewidział wykluczenie wykonawcy z postępowania na podstawie którejkolwiek z przesłanek z  art. 109 ust. 1 ustawy Pzp</w:t>
      </w:r>
      <w:r w:rsidRPr="00D43B17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1"/>
    <w:p w:rsidR="00D43B17" w:rsidRPr="00D43B17" w:rsidRDefault="00D43B17" w:rsidP="00D43B17">
      <w:pPr>
        <w:spacing w:after="0" w:line="360" w:lineRule="auto"/>
        <w:ind w:left="426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D43B17">
        <w:rPr>
          <w:rFonts w:ascii="Arial" w:eastAsia="Calibri" w:hAnsi="Arial" w:cs="Arial"/>
          <w:sz w:val="21"/>
          <w:szCs w:val="21"/>
        </w:rPr>
        <w:t>Oświadczam, że nie zachodzą w stosunku do mnie przesłanki wykluczenia z postępowania na podstawie art. 109 ust. 1 ustawy Pzp</w:t>
      </w:r>
      <w:r w:rsidRPr="00D43B17">
        <w:rPr>
          <w:rFonts w:ascii="Arial" w:eastAsia="Calibri" w:hAnsi="Arial" w:cs="Arial"/>
          <w:sz w:val="20"/>
          <w:szCs w:val="20"/>
        </w:rPr>
        <w:t>.</w:t>
      </w:r>
    </w:p>
    <w:p w:rsidR="00D43B17" w:rsidRPr="00D43B17" w:rsidRDefault="00D43B17" w:rsidP="00D43B17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D43B17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że nie zachodzą w stosunku do mnie przesłanki wykluczenia z postępowania na podstawie art.  7 ust. 1 ustawy z dnia 13 kwietnia 2022 r.</w:t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Pr="00D43B17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>o szczególnych rozwiązaniach  w zakresie przeciwdziałania wspieraniu agresji na Ukrainę oraz służących ochronie bezpieczeństwa narodowego</w:t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D43B17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D43B17" w:rsidRPr="00D43B17" w:rsidRDefault="00D43B17" w:rsidP="00D43B17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lastRenderedPageBreak/>
        <w:t>OŚWIADCZENIE DOTYCZĄCE WARUNKÓW UDZIAŁU W POSTĘPOWANIU:</w:t>
      </w:r>
    </w:p>
    <w:p w:rsidR="00D43B17" w:rsidRPr="00D43B17" w:rsidRDefault="00D43B17" w:rsidP="00D43B17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2" w:name="_Hlk99016450"/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2"/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D43B17" w:rsidRPr="00D43B17" w:rsidRDefault="00D43B17" w:rsidP="00D43B17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D43B17" w:rsidRPr="00D43B17" w:rsidRDefault="00D43B17" w:rsidP="00D43B17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3" w:name="_Hlk99009560"/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3"/>
    </w:p>
    <w:p w:rsidR="00D43B17" w:rsidRPr="00D43B17" w:rsidRDefault="00D43B17" w:rsidP="00D43B1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D43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43B17" w:rsidRPr="00D43B17" w:rsidRDefault="00D43B17" w:rsidP="00D43B17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D43B17" w:rsidRPr="00D43B17" w:rsidRDefault="00D43B17" w:rsidP="00D43B17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D43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p w:rsidR="00D43B17" w:rsidRPr="00D43B17" w:rsidRDefault="00D43B17" w:rsidP="00D43B17">
      <w:pPr>
        <w:jc w:val="both"/>
        <w:rPr>
          <w:rFonts w:ascii="Arial" w:hAnsi="Arial" w:cs="Arial"/>
        </w:rPr>
      </w:pPr>
    </w:p>
    <w:p w:rsidR="00D43B17" w:rsidRPr="00D43B17" w:rsidRDefault="00D43B17" w:rsidP="00D43B17">
      <w:pPr>
        <w:jc w:val="right"/>
      </w:pPr>
    </w:p>
    <w:p w:rsidR="006C202B" w:rsidRPr="00D43B17" w:rsidRDefault="006C202B" w:rsidP="00D43B17"/>
    <w:sectPr w:rsidR="006C202B" w:rsidRPr="00D43B17" w:rsidSect="00F24BC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418" w:right="1247" w:bottom="1418" w:left="1260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F15" w:rsidRDefault="00702F15" w:rsidP="006C202B">
      <w:pPr>
        <w:spacing w:after="0" w:line="240" w:lineRule="auto"/>
      </w:pPr>
      <w:r>
        <w:separator/>
      </w:r>
    </w:p>
  </w:endnote>
  <w:endnote w:type="continuationSeparator" w:id="0">
    <w:p w:rsidR="00702F15" w:rsidRDefault="00702F15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40" w:rsidRDefault="00702F1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5413138"/>
      <w:docPartObj>
        <w:docPartGallery w:val="Page Numbers (Bottom of Page)"/>
        <w:docPartUnique/>
      </w:docPartObj>
    </w:sdtPr>
    <w:sdtEndPr/>
    <w:sdtContent>
      <w:p w:rsidR="00A11940" w:rsidRDefault="00B74A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9F2">
          <w:rPr>
            <w:noProof/>
          </w:rPr>
          <w:t>1</w:t>
        </w:r>
        <w:r>
          <w:fldChar w:fldCharType="end"/>
        </w:r>
      </w:p>
    </w:sdtContent>
  </w:sdt>
  <w:p w:rsidR="00A11940" w:rsidRDefault="00702F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F15" w:rsidRDefault="00702F15" w:rsidP="006C202B">
      <w:pPr>
        <w:spacing w:after="0" w:line="240" w:lineRule="auto"/>
      </w:pPr>
      <w:r>
        <w:separator/>
      </w:r>
    </w:p>
  </w:footnote>
  <w:footnote w:type="continuationSeparator" w:id="0">
    <w:p w:rsidR="00702F15" w:rsidRDefault="00702F15" w:rsidP="006C202B">
      <w:pPr>
        <w:spacing w:after="0" w:line="240" w:lineRule="auto"/>
      </w:pPr>
      <w:r>
        <w:continuationSeparator/>
      </w:r>
    </w:p>
  </w:footnote>
  <w:footnote w:id="1"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</w:t>
      </w:r>
      <w:r w:rsidRPr="00B01CE5">
        <w:rPr>
          <w:rFonts w:ascii="Arial" w:hAnsi="Arial" w:cs="Arial"/>
          <w:color w:val="222222"/>
          <w:sz w:val="16"/>
          <w:szCs w:val="16"/>
        </w:rPr>
        <w:t>t.j. Dz.U. z 2023 r. poz. 1124</w:t>
      </w:r>
      <w:r w:rsidRPr="00A82964">
        <w:rPr>
          <w:rFonts w:ascii="Arial" w:hAnsi="Arial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B01CE5">
        <w:rPr>
          <w:rFonts w:ascii="Arial" w:hAnsi="Arial" w:cs="Arial"/>
          <w:color w:val="222222"/>
          <w:sz w:val="16"/>
          <w:szCs w:val="16"/>
        </w:rPr>
        <w:t>t.j. Dz.U. z 2023 r. poz. 120</w:t>
      </w:r>
      <w:r w:rsidRPr="00A82964">
        <w:rPr>
          <w:rFonts w:ascii="Arial" w:hAnsi="Arial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43B17" w:rsidRPr="00896587" w:rsidRDefault="00D43B17" w:rsidP="00D43B17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40" w:rsidRDefault="00B74A4E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1940" w:rsidRDefault="00702F15">
    <w:pPr>
      <w:pStyle w:val="Nagwek"/>
    </w:pPr>
  </w:p>
  <w:p w:rsidR="00A11940" w:rsidRDefault="00702F15"/>
  <w:p w:rsidR="00A11940" w:rsidRDefault="00702F1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40" w:rsidRDefault="00B74A4E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839F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11940" w:rsidRDefault="00702F15">
    <w:pPr>
      <w:pStyle w:val="Nagwek"/>
    </w:pPr>
  </w:p>
  <w:p w:rsidR="00A11940" w:rsidRDefault="00702F15"/>
  <w:p w:rsidR="00A11940" w:rsidRDefault="00702F1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40" w:rsidRDefault="00B74A4E">
    <w:pPr>
      <w:pStyle w:val="Nagwek"/>
    </w:pPr>
    <w:r>
      <w:t xml:space="preserve">                                                                                </w:t>
    </w:r>
  </w:p>
  <w:p w:rsidR="00A11940" w:rsidRDefault="00702F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0128D9"/>
    <w:rsid w:val="001625F4"/>
    <w:rsid w:val="001F53B5"/>
    <w:rsid w:val="00276441"/>
    <w:rsid w:val="002839F2"/>
    <w:rsid w:val="002C60B5"/>
    <w:rsid w:val="003125BE"/>
    <w:rsid w:val="003B29ED"/>
    <w:rsid w:val="003E3E3D"/>
    <w:rsid w:val="0057258A"/>
    <w:rsid w:val="005837C6"/>
    <w:rsid w:val="006672F7"/>
    <w:rsid w:val="006C168E"/>
    <w:rsid w:val="006C202B"/>
    <w:rsid w:val="006E59D2"/>
    <w:rsid w:val="00702F15"/>
    <w:rsid w:val="00803286"/>
    <w:rsid w:val="0095058A"/>
    <w:rsid w:val="00A129DA"/>
    <w:rsid w:val="00A33788"/>
    <w:rsid w:val="00B74A4E"/>
    <w:rsid w:val="00BE1D32"/>
    <w:rsid w:val="00C2745C"/>
    <w:rsid w:val="00D30B61"/>
    <w:rsid w:val="00D43B17"/>
    <w:rsid w:val="00F3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FEECE-A595-407D-B94B-C064C60E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D43B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43B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43B17"/>
  </w:style>
  <w:style w:type="paragraph" w:styleId="Stopka">
    <w:name w:val="footer"/>
    <w:basedOn w:val="Normalny"/>
    <w:link w:val="StopkaZnak"/>
    <w:uiPriority w:val="99"/>
    <w:rsid w:val="00D43B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43B1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19</cp:revision>
  <dcterms:created xsi:type="dcterms:W3CDTF">2022-05-18T12:46:00Z</dcterms:created>
  <dcterms:modified xsi:type="dcterms:W3CDTF">2025-06-24T09:04:00Z</dcterms:modified>
</cp:coreProperties>
</file>