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DC7EF5" w:rsidRPr="00143A31" w:rsidTr="00BB7D80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DC7EF5" w:rsidRPr="00143A31" w:rsidRDefault="00657170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Znak: WOA.271.2</w:t>
      </w:r>
      <w:bookmarkStart w:id="0" w:name="_GoBack"/>
      <w:bookmarkEnd w:id="0"/>
      <w:r w:rsidR="00466323">
        <w:rPr>
          <w:rFonts w:ascii="Arial" w:eastAsiaTheme="minorHAnsi" w:hAnsi="Arial" w:cs="Arial"/>
          <w:sz w:val="22"/>
          <w:szCs w:val="22"/>
        </w:rPr>
        <w:t>.2025</w:t>
      </w:r>
      <w:r w:rsidR="00DC7EF5">
        <w:rPr>
          <w:rFonts w:ascii="Arial" w:eastAsiaTheme="minorHAnsi" w:hAnsi="Arial" w:cs="Arial"/>
          <w:sz w:val="22"/>
          <w:szCs w:val="22"/>
        </w:rPr>
        <w:t>.Zp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>nia publicznego, prowadzonego w </w:t>
      </w:r>
      <w:r w:rsidRPr="00143A31">
        <w:rPr>
          <w:rFonts w:ascii="Arial" w:eastAsiaTheme="minorHAnsi" w:hAnsi="Arial" w:cs="Arial"/>
          <w:sz w:val="22"/>
          <w:szCs w:val="22"/>
        </w:rPr>
        <w:t xml:space="preserve">trybie podstawowym, na podstawie art. 275 pkt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 </w:t>
      </w:r>
      <w:r>
        <w:rPr>
          <w:rFonts w:ascii="Arial" w:eastAsiaTheme="minorHAnsi" w:hAnsi="Arial" w:cs="Arial"/>
          <w:sz w:val="22"/>
          <w:szCs w:val="22"/>
        </w:rPr>
        <w:t xml:space="preserve">na wykonanie zadania </w:t>
      </w:r>
      <w:r w:rsidRPr="00143A31">
        <w:rPr>
          <w:rFonts w:ascii="Arial" w:eastAsiaTheme="minorHAnsi" w:hAnsi="Arial" w:cs="Arial"/>
          <w:sz w:val="22"/>
          <w:szCs w:val="22"/>
        </w:rPr>
        <w:t xml:space="preserve">pn.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Budowa nowego boiska wielofunkcyjnego wraz z zadaszeniem o stałej konstr</w:t>
      </w:r>
      <w:r w:rsid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ukcji przy </w:t>
      </w:r>
      <w:r w:rsidR="00891AF9" w:rsidRPr="00891AF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Szkole Podstawowej</w:t>
      </w:r>
      <w:r w:rsidR="00891AF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 Cielcach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DC7EF5" w:rsidRPr="00143A31" w:rsidRDefault="00DC7EF5" w:rsidP="00DC7EF5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>ustawy Pzp.</w:t>
      </w:r>
    </w:p>
    <w:p w:rsidR="00DC7EF5" w:rsidRDefault="00DC7EF5" w:rsidP="00DC7EF5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109 ust.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Pzp.</w:t>
      </w:r>
    </w:p>
    <w:p w:rsidR="00DC7EF5" w:rsidRPr="00FF0D50" w:rsidRDefault="00DC7EF5" w:rsidP="00DC7EF5">
      <w:pPr>
        <w:numPr>
          <w:ilvl w:val="0"/>
          <w:numId w:val="6"/>
        </w:numPr>
        <w:spacing w:line="271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(art. 7 ustawy z dnia 13 kwietnia 2022 r. o szczególnych rozwiązaniach w zakresie przeciwdziałania wspieraniu agresji na Ukrainę oraz służących ochronie bezpieczeństwa narodowego).</w:t>
      </w:r>
      <w:r w:rsidRPr="00FF0D50">
        <w:rPr>
          <w:rFonts w:ascii="Arial" w:eastAsiaTheme="minorHAnsi" w:hAnsi="Arial" w:cs="Arial"/>
        </w:rPr>
        <w:t xml:space="preserve">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>Oświadczam, że zachodzą w stosunku do mnie podstaw</w:t>
      </w:r>
      <w:r>
        <w:rPr>
          <w:rFonts w:ascii="Arial" w:eastAsiaTheme="minorHAnsi" w:hAnsi="Arial" w:cs="Arial"/>
        </w:rPr>
        <w:t xml:space="preserve">y wykluczenia z postępowania na podstawie </w:t>
      </w:r>
      <w:r w:rsidRPr="00143A31">
        <w:rPr>
          <w:rFonts w:ascii="Arial" w:eastAsiaTheme="minorHAnsi" w:hAnsi="Arial" w:cs="Arial"/>
        </w:rPr>
        <w:t xml:space="preserve">art. …….. ustawy Pzp </w:t>
      </w:r>
      <w:r w:rsidRPr="00143A31">
        <w:rPr>
          <w:rFonts w:ascii="Arial" w:eastAsiaTheme="minorHAnsi" w:hAnsi="Arial" w:cs="Arial"/>
          <w:i/>
        </w:rPr>
        <w:t>(podać mającą zastosowan</w:t>
      </w:r>
      <w:r>
        <w:rPr>
          <w:rFonts w:ascii="Arial" w:eastAsiaTheme="minorHAnsi" w:hAnsi="Arial" w:cs="Arial"/>
          <w:i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>108 ust 1 ……………</w:t>
      </w:r>
      <w:r w:rsidRPr="00143A31">
        <w:rPr>
          <w:rFonts w:ascii="Arial" w:eastAsiaTheme="minorHAnsi" w:hAnsi="Arial" w:cs="Arial"/>
          <w:i/>
        </w:rPr>
        <w:t xml:space="preserve"> art. 109 ust.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ustawy Pzp).</w:t>
      </w:r>
      <w:r w:rsidRPr="00143A31">
        <w:rPr>
          <w:rFonts w:ascii="Arial" w:eastAsiaTheme="minorHAnsi" w:hAnsi="Arial" w:cs="Arial"/>
        </w:rPr>
        <w:t xml:space="preserve"> Jednocześnie oświadczam, że w związku z w/w</w:t>
      </w:r>
      <w:r>
        <w:rPr>
          <w:rFonts w:ascii="Arial" w:eastAsiaTheme="minorHAnsi" w:hAnsi="Arial" w:cs="Arial"/>
        </w:rPr>
        <w:t xml:space="preserve"> okolicznością, na </w:t>
      </w:r>
      <w:r w:rsidRPr="00143A31">
        <w:rPr>
          <w:rFonts w:ascii="Arial" w:eastAsiaTheme="minorHAnsi" w:hAnsi="Arial" w:cs="Arial"/>
        </w:rPr>
        <w:t>podstawie art. 110 ust. 2 ustawy Pzp podjąłem następujące środki naprawcze:</w:t>
      </w:r>
      <w:r>
        <w:rPr>
          <w:rFonts w:ascii="Arial" w:eastAsiaTheme="minorHAnsi" w:hAnsi="Arial" w:cs="Arial"/>
        </w:rPr>
        <w:t xml:space="preserve"> …………………………………………….</w:t>
      </w:r>
      <w:r w:rsidRPr="00143A31">
        <w:rPr>
          <w:rFonts w:ascii="Arial" w:eastAsiaTheme="minorHAnsi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 xml:space="preserve">Oświadczam, że spełniam warunki udziału w postępowaniu określone przez Zamawiającego w SWZ. </w:t>
      </w: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którego/ych zasoby powołuję się w niniejszym postępowaniu, tj.: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następującego/ych podmiotu/ów: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następujący/e podmiot/y, będący/e podwykonawcą/ami: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DC7EF5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DC7EF5" w:rsidRDefault="00DC7EF5" w:rsidP="00DC7EF5">
      <w:pPr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rPr>
          <w:rFonts w:ascii="Arial" w:hAnsi="Arial" w:cs="Arial"/>
          <w:sz w:val="22"/>
          <w:szCs w:val="22"/>
        </w:rPr>
      </w:pPr>
    </w:p>
    <w:p w:rsidR="00DC7EF5" w:rsidRDefault="00DC7EF5" w:rsidP="00DC7EF5">
      <w:pPr>
        <w:suppressAutoHyphens/>
        <w:spacing w:line="276" w:lineRule="auto"/>
        <w:jc w:val="center"/>
        <w:rPr>
          <w:rFonts w:ascii="Arial" w:hAnsi="Arial" w:cs="Arial"/>
          <w:sz w:val="20"/>
          <w:szCs w:val="20"/>
          <w:lang w:eastAsia="zh-CN"/>
        </w:rPr>
      </w:pPr>
      <w:r w:rsidRPr="0017077B">
        <w:rPr>
          <w:rFonts w:ascii="Arial" w:hAnsi="Arial" w:cs="Arial"/>
          <w:sz w:val="20"/>
          <w:szCs w:val="20"/>
          <w:lang w:eastAsia="zh-CN"/>
        </w:rPr>
        <w:t>Podpis:</w:t>
      </w: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CD1081" w:rsidRPr="00DC7EF5" w:rsidRDefault="00CD1081" w:rsidP="00DC7EF5"/>
    <w:sectPr w:rsidR="00CD1081" w:rsidRPr="00DC7EF5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57F" w:rsidRDefault="00E9357F" w:rsidP="00AC1A4B">
      <w:r>
        <w:separator/>
      </w:r>
    </w:p>
  </w:endnote>
  <w:endnote w:type="continuationSeparator" w:id="0">
    <w:p w:rsidR="00E9357F" w:rsidRDefault="00E9357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657170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657170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57F" w:rsidRDefault="00E9357F" w:rsidP="00AC1A4B">
      <w:r>
        <w:separator/>
      </w:r>
    </w:p>
  </w:footnote>
  <w:footnote w:type="continuationSeparator" w:id="0">
    <w:p w:rsidR="00E9357F" w:rsidRDefault="00E9357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0FAB"/>
    <w:rsid w:val="00082E0E"/>
    <w:rsid w:val="000850C2"/>
    <w:rsid w:val="000879B8"/>
    <w:rsid w:val="00096CD5"/>
    <w:rsid w:val="00097572"/>
    <w:rsid w:val="000A05CF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66323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0D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8EA"/>
    <w:rsid w:val="00650876"/>
    <w:rsid w:val="006559E2"/>
    <w:rsid w:val="006559FE"/>
    <w:rsid w:val="00657170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5F7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1AF9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2693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6237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1081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C7EF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0880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57F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CD4F8-79D8-4F1B-8810-5864F06F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356BE-CBE0-496C-A9DC-E64BE22B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33</cp:revision>
  <cp:lastPrinted>2021-05-12T12:50:00Z</cp:lastPrinted>
  <dcterms:created xsi:type="dcterms:W3CDTF">2021-01-22T11:04:00Z</dcterms:created>
  <dcterms:modified xsi:type="dcterms:W3CDTF">2025-02-17T12:23:00Z</dcterms:modified>
</cp:coreProperties>
</file>