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F71B5F">
        <w:rPr>
          <w:rFonts w:ascii="Arial" w:hAnsi="Arial" w:cs="Arial"/>
          <w:sz w:val="22"/>
          <w:szCs w:val="22"/>
          <w:lang w:val="pl-PL"/>
        </w:rPr>
        <w:t>.271.22</w:t>
      </w:r>
      <w:r w:rsidR="00357DC6">
        <w:rPr>
          <w:rFonts w:ascii="Arial" w:hAnsi="Arial" w:cs="Arial"/>
          <w:sz w:val="22"/>
          <w:szCs w:val="22"/>
          <w:lang w:val="pl-PL"/>
        </w:rPr>
        <w:t>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C338EB">
        <w:rPr>
          <w:rFonts w:ascii="Arial" w:hAnsi="Arial" w:cs="Arial"/>
          <w:sz w:val="22"/>
          <w:szCs w:val="22"/>
          <w:lang w:val="pl-PL"/>
        </w:rPr>
        <w:t xml:space="preserve">podstawowym,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art. 275 pkt </w:t>
      </w:r>
      <w:r w:rsidR="00C338EB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F338A8">
        <w:rPr>
          <w:rFonts w:ascii="Arial" w:eastAsia="Verdana,Bold" w:hAnsi="Arial" w:cs="Arial"/>
          <w:sz w:val="22"/>
          <w:szCs w:val="22"/>
          <w:lang w:val="pl-PL" w:eastAsia="pl-PL"/>
        </w:rPr>
        <w:t>na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 </w:t>
      </w:r>
      <w:r w:rsidR="00F71B5F" w:rsidRPr="00F71B5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Opracowanie Planu Ogólnego Gminy Warta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12620A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2620A">
        <w:rPr>
          <w:rFonts w:ascii="Arial" w:hAnsi="Arial" w:cs="Arial"/>
          <w:sz w:val="22"/>
          <w:szCs w:val="22"/>
          <w:lang w:val="pl-PL"/>
        </w:rPr>
        <w:t>kwalifikowany podpis elektroniczny lub podpis zaufany lub podpis osobisty</w:t>
      </w:r>
      <w:bookmarkStart w:id="0" w:name="_GoBack"/>
      <w:bookmarkEnd w:id="0"/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13D" w:rsidRDefault="00D6713D" w:rsidP="00AC1A4B">
      <w:r>
        <w:separator/>
      </w:r>
    </w:p>
  </w:endnote>
  <w:endnote w:type="continuationSeparator" w:id="0">
    <w:p w:rsidR="00D6713D" w:rsidRDefault="00D6713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2620A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2620A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13D" w:rsidRDefault="00D6713D" w:rsidP="00AC1A4B">
      <w:r>
        <w:separator/>
      </w:r>
    </w:p>
  </w:footnote>
  <w:footnote w:type="continuationSeparator" w:id="0">
    <w:p w:rsidR="00D6713D" w:rsidRDefault="00D6713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79E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2620A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3D0D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8EB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13D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B7181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38A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1B5F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47B65-DD50-4B31-B241-BA05C850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EE1A-6D17-4F3A-BF4B-A2B52D8B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2021-05-12T12:52:00Z</cp:lastPrinted>
  <dcterms:created xsi:type="dcterms:W3CDTF">2021-01-22T11:15:00Z</dcterms:created>
  <dcterms:modified xsi:type="dcterms:W3CDTF">2024-10-22T11:10:00Z</dcterms:modified>
</cp:coreProperties>
</file>