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D34C75">
        <w:rPr>
          <w:rFonts w:ascii="Arial" w:eastAsia="Verdana,Bold" w:hAnsi="Arial" w:cs="Arial"/>
          <w:bCs/>
          <w:sz w:val="22"/>
          <w:szCs w:val="22"/>
          <w:lang w:val="pl-PL"/>
        </w:rPr>
        <w:t>.271.22</w:t>
      </w:r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="00D34C75">
        <w:rPr>
          <w:rFonts w:ascii="Arial" w:eastAsia="Verdana,Bold" w:hAnsi="Arial" w:cs="Arial"/>
          <w:sz w:val="22"/>
          <w:szCs w:val="22"/>
          <w:lang w:val="pl-PL" w:eastAsia="pl-PL"/>
        </w:rPr>
        <w:t>na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 </w:t>
      </w:r>
      <w:r w:rsidR="00D34C75" w:rsidRPr="00D34C7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Opracowanie Planu Ogólnego Gminy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D34C75">
        <w:rPr>
          <w:rFonts w:ascii="Arial" w:eastAsia="Verdana,Italic" w:hAnsi="Arial" w:cs="Arial"/>
          <w:sz w:val="22"/>
          <w:szCs w:val="22"/>
          <w:lang w:val="pl-PL"/>
        </w:rPr>
        <w:t>będę realizował usługi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546253" w:rsidRPr="00CB7739" w:rsidRDefault="00546253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bookmarkStart w:id="0" w:name="_GoBack"/>
      <w:bookmarkEnd w:id="0"/>
    </w:p>
    <w:p w:rsidR="00546253" w:rsidRDefault="00546253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46253">
        <w:rPr>
          <w:rFonts w:ascii="Arial" w:hAnsi="Arial" w:cs="Arial"/>
          <w:sz w:val="22"/>
          <w:szCs w:val="22"/>
          <w:lang w:val="pl-PL"/>
        </w:rPr>
        <w:t xml:space="preserve">kwalifikowany podpis elektroniczny lub podpis zaufany lub podpis osobisty </w:t>
      </w:r>
    </w:p>
    <w:p w:rsidR="00546253" w:rsidRDefault="00546253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30" w:rsidRDefault="003E1C30" w:rsidP="00AC1A4B">
      <w:r>
        <w:separator/>
      </w:r>
    </w:p>
  </w:endnote>
  <w:endnote w:type="continuationSeparator" w:id="0">
    <w:p w:rsidR="003E1C30" w:rsidRDefault="003E1C3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4625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46253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30" w:rsidRDefault="003E1C30" w:rsidP="00AC1A4B">
      <w:r>
        <w:separator/>
      </w:r>
    </w:p>
  </w:footnote>
  <w:footnote w:type="continuationSeparator" w:id="0">
    <w:p w:rsidR="003E1C30" w:rsidRDefault="003E1C3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1C30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253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4C75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4D8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B2F25-66B4-4178-8696-F33A3E58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51D1-F460-41DB-B675-9C3F029F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2021-05-12T12:51:00Z</cp:lastPrinted>
  <dcterms:created xsi:type="dcterms:W3CDTF">2021-01-22T11:31:00Z</dcterms:created>
  <dcterms:modified xsi:type="dcterms:W3CDTF">2024-10-22T11:10:00Z</dcterms:modified>
</cp:coreProperties>
</file>