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1C" w:rsidRPr="0075471C" w:rsidRDefault="0075471C" w:rsidP="0075471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CE5E8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WOA.271.14</w:t>
      </w:r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>.2024.Z</w:t>
      </w:r>
      <w:r w:rsidR="0090673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                             </w:t>
      </w:r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Załącznik Nr 8 do SWZ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OŚWIADCZENIE 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75471C">
        <w:rPr>
          <w:b/>
          <w:sz w:val="22"/>
          <w:szCs w:val="22"/>
        </w:rPr>
        <w:t xml:space="preserve"> </w:t>
      </w:r>
      <w:r w:rsidRPr="0075471C">
        <w:rPr>
          <w:rFonts w:ascii="Arial" w:hAnsi="Arial" w:cs="Arial"/>
          <w:b/>
          <w:sz w:val="22"/>
          <w:szCs w:val="22"/>
        </w:rPr>
        <w:t>2019 R. – PRAWO ZAMÓWIEŃ PUBLICZNYCH</w:t>
      </w:r>
      <w:r w:rsidRPr="0075471C">
        <w:rPr>
          <w:rFonts w:ascii="Arial" w:hAnsi="Arial" w:cs="Arial"/>
          <w:sz w:val="22"/>
          <w:szCs w:val="22"/>
        </w:rPr>
        <w:t xml:space="preserve">, </w:t>
      </w:r>
      <w:r w:rsidRPr="0075471C">
        <w:rPr>
          <w:rFonts w:ascii="Arial" w:hAnsi="Arial" w:cs="Arial"/>
          <w:b/>
          <w:sz w:val="22"/>
          <w:szCs w:val="22"/>
        </w:rPr>
        <w:t>DOTYCZĄCE ROBÓT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75471C" w:rsidRPr="0075471C" w:rsidRDefault="0075471C" w:rsidP="00CE5E82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Dotyczy zadania pn. </w:t>
      </w:r>
      <w:r w:rsidR="008716EF" w:rsidRPr="008716EF">
        <w:rPr>
          <w:rFonts w:ascii="Arial" w:hAnsi="Arial" w:cs="Arial"/>
          <w:b/>
          <w:sz w:val="22"/>
          <w:szCs w:val="22"/>
        </w:rPr>
        <w:t xml:space="preserve">Budowa nowego boiska wielofunkcyjnego wraz z zadaszeniem </w:t>
      </w:r>
      <w:r w:rsidR="00CE5E82">
        <w:rPr>
          <w:rFonts w:ascii="Arial" w:hAnsi="Arial" w:cs="Arial"/>
          <w:b/>
          <w:sz w:val="22"/>
          <w:szCs w:val="22"/>
        </w:rPr>
        <w:t xml:space="preserve">               </w:t>
      </w:r>
      <w:r w:rsidR="008716EF" w:rsidRPr="008716EF">
        <w:rPr>
          <w:rFonts w:ascii="Arial" w:hAnsi="Arial" w:cs="Arial"/>
          <w:b/>
          <w:sz w:val="22"/>
          <w:szCs w:val="22"/>
        </w:rPr>
        <w:t xml:space="preserve">o stałej konstrukcji przy </w:t>
      </w:r>
      <w:r w:rsidR="0090673A" w:rsidRPr="0090673A">
        <w:rPr>
          <w:rFonts w:ascii="Arial" w:hAnsi="Arial" w:cs="Arial"/>
          <w:b/>
          <w:sz w:val="22"/>
          <w:szCs w:val="22"/>
        </w:rPr>
        <w:t>Szkole Podstawowej</w:t>
      </w:r>
      <w:r w:rsidR="0090673A">
        <w:rPr>
          <w:rFonts w:ascii="Arial" w:hAnsi="Arial" w:cs="Arial"/>
          <w:b/>
          <w:sz w:val="22"/>
          <w:szCs w:val="22"/>
        </w:rPr>
        <w:t xml:space="preserve"> </w:t>
      </w:r>
      <w:r w:rsidR="008716EF" w:rsidRPr="008716EF">
        <w:rPr>
          <w:rFonts w:ascii="Arial" w:hAnsi="Arial" w:cs="Arial"/>
          <w:b/>
          <w:sz w:val="22"/>
          <w:szCs w:val="22"/>
        </w:rPr>
        <w:t>w Cielcach</w:t>
      </w:r>
      <w:r w:rsidRPr="0075471C">
        <w:rPr>
          <w:sz w:val="22"/>
          <w:szCs w:val="22"/>
        </w:rPr>
        <w:br/>
      </w:r>
      <w:r w:rsidR="00CE5E82">
        <w:rPr>
          <w:rFonts w:ascii="Arial" w:hAnsi="Arial" w:cs="Arial"/>
          <w:sz w:val="20"/>
          <w:szCs w:val="20"/>
        </w:rPr>
        <w:t>„Zgodnie z art. 117 ust. 3, Ustawy</w:t>
      </w:r>
      <w:r w:rsidRPr="0075471C">
        <w:rPr>
          <w:rFonts w:ascii="Arial" w:hAnsi="Arial" w:cs="Arial"/>
          <w:sz w:val="20"/>
          <w:szCs w:val="20"/>
        </w:rPr>
        <w:t xml:space="preserve"> z dnia 11 września 2019 r. - Prawo zamówień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publicznych, </w:t>
      </w:r>
      <w:r w:rsidR="00CE5E82">
        <w:rPr>
          <w:rFonts w:ascii="Arial" w:hAnsi="Arial" w:cs="Arial"/>
          <w:sz w:val="20"/>
          <w:szCs w:val="20"/>
        </w:rPr>
        <w:t xml:space="preserve">                      </w:t>
      </w:r>
      <w:r w:rsidRPr="0075471C">
        <w:rPr>
          <w:rFonts w:ascii="Arial" w:hAnsi="Arial" w:cs="Arial"/>
          <w:sz w:val="20"/>
          <w:szCs w:val="20"/>
        </w:rPr>
        <w:t>w odniesieniu do warunków dotyczących wykształcenia, kwalifikacji zawodowych lub doświadczenia,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wykonawcy wspólnie ubiegający się o udzielenie zamówienia mogą polegać na zdolnościach tych </w:t>
      </w:r>
      <w:r w:rsidR="00CE5E82">
        <w:rPr>
          <w:rFonts w:ascii="Arial" w:hAnsi="Arial" w:cs="Arial"/>
          <w:sz w:val="20"/>
          <w:szCs w:val="20"/>
        </w:rPr>
        <w:t xml:space="preserve">                  </w:t>
      </w:r>
      <w:r w:rsidRPr="0075471C">
        <w:rPr>
          <w:rFonts w:ascii="Arial" w:hAnsi="Arial" w:cs="Arial"/>
          <w:sz w:val="20"/>
          <w:szCs w:val="20"/>
        </w:rPr>
        <w:t>z wykonawców,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75471C">
        <w:rPr>
          <w:sz w:val="20"/>
          <w:szCs w:val="20"/>
        </w:rPr>
        <w:t xml:space="preserve"> </w:t>
      </w:r>
      <w:r w:rsidR="00CE5E82">
        <w:rPr>
          <w:rFonts w:ascii="Arial" w:hAnsi="Arial" w:cs="Arial"/>
          <w:sz w:val="20"/>
          <w:szCs w:val="20"/>
        </w:rPr>
        <w:t>art. 117 ust. 4 ustawy,</w:t>
      </w:r>
      <w:bookmarkStart w:id="0" w:name="_GoBack"/>
      <w:bookmarkEnd w:id="0"/>
      <w:r w:rsidR="008716EF">
        <w:rPr>
          <w:rFonts w:ascii="Arial" w:hAnsi="Arial" w:cs="Arial"/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wykonawcy”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75471C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5471C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75471C" w:rsidRPr="0075471C" w:rsidRDefault="0075471C" w:rsidP="0075471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</w:t>
      </w:r>
    </w:p>
    <w:p w:rsidR="0075471C" w:rsidRPr="0075471C" w:rsidRDefault="0075471C" w:rsidP="0075471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5471C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312AB8" w:rsidRPr="0075471C" w:rsidRDefault="00312AB8" w:rsidP="0075471C">
      <w:pPr>
        <w:rPr>
          <w:rFonts w:eastAsiaTheme="minorHAnsi"/>
        </w:rPr>
      </w:pPr>
    </w:p>
    <w:sectPr w:rsidR="00312AB8" w:rsidRPr="0075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312AB8"/>
    <w:rsid w:val="003C20DC"/>
    <w:rsid w:val="004F503C"/>
    <w:rsid w:val="0075471C"/>
    <w:rsid w:val="008716EF"/>
    <w:rsid w:val="00904264"/>
    <w:rsid w:val="0090673A"/>
    <w:rsid w:val="00BE0F69"/>
    <w:rsid w:val="00C95F0A"/>
    <w:rsid w:val="00C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542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14</cp:revision>
  <dcterms:created xsi:type="dcterms:W3CDTF">2021-10-28T08:55:00Z</dcterms:created>
  <dcterms:modified xsi:type="dcterms:W3CDTF">2024-08-19T13:27:00Z</dcterms:modified>
</cp:coreProperties>
</file>