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76" w:rsidRPr="00BF54FC" w:rsidRDefault="00B96E76" w:rsidP="00B96E76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F54FC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Pr="00BF54F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B96E76">
        <w:rPr>
          <w:rFonts w:ascii="Arial" w:eastAsiaTheme="minorHAnsi" w:hAnsi="Arial" w:cs="Arial"/>
          <w:b/>
          <w:sz w:val="22"/>
          <w:szCs w:val="22"/>
          <w:lang w:eastAsia="en-US"/>
        </w:rPr>
        <w:t>ZGKiM.271.1.2023</w:t>
      </w:r>
      <w:r w:rsidRPr="00BF54F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Załącznik Nr 6</w:t>
      </w:r>
      <w:r w:rsidRPr="00BF54F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B96E76" w:rsidRPr="00BF54FC" w:rsidRDefault="00B96E76" w:rsidP="00B96E76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F54FC">
        <w:rPr>
          <w:rFonts w:ascii="Arial" w:hAnsi="Arial" w:cs="Arial"/>
          <w:b/>
          <w:sz w:val="22"/>
          <w:szCs w:val="22"/>
        </w:rPr>
        <w:t xml:space="preserve">OŚWIADCZENIE </w:t>
      </w:r>
    </w:p>
    <w:p w:rsidR="00B96E76" w:rsidRPr="00BF54FC" w:rsidRDefault="00B96E76" w:rsidP="00B96E76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F54FC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BF54FC">
        <w:rPr>
          <w:b/>
          <w:sz w:val="22"/>
          <w:szCs w:val="22"/>
        </w:rPr>
        <w:br/>
      </w:r>
      <w:r w:rsidRPr="00BF54FC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BF54FC">
        <w:rPr>
          <w:b/>
          <w:sz w:val="22"/>
          <w:szCs w:val="22"/>
        </w:rPr>
        <w:t xml:space="preserve"> </w:t>
      </w:r>
      <w:r w:rsidRPr="00BF54FC">
        <w:rPr>
          <w:rFonts w:ascii="Arial" w:hAnsi="Arial" w:cs="Arial"/>
          <w:b/>
          <w:sz w:val="22"/>
          <w:szCs w:val="22"/>
        </w:rPr>
        <w:t>2019 R. – PRAWO ZAMÓWIEŃ PUBLICZNYCH</w:t>
      </w:r>
      <w:r w:rsidRPr="00BF54FC">
        <w:rPr>
          <w:rFonts w:ascii="Arial" w:hAnsi="Arial" w:cs="Arial"/>
          <w:sz w:val="22"/>
          <w:szCs w:val="22"/>
        </w:rPr>
        <w:t xml:space="preserve">, </w:t>
      </w:r>
      <w:r w:rsidRPr="00BF54FC">
        <w:rPr>
          <w:rFonts w:ascii="Arial" w:hAnsi="Arial" w:cs="Arial"/>
          <w:b/>
          <w:sz w:val="22"/>
          <w:szCs w:val="22"/>
        </w:rPr>
        <w:t>DOTYCZĄCE ROBÓT</w:t>
      </w:r>
      <w:r w:rsidRPr="00BF54FC">
        <w:rPr>
          <w:b/>
          <w:sz w:val="22"/>
          <w:szCs w:val="22"/>
        </w:rPr>
        <w:br/>
      </w:r>
      <w:r w:rsidRPr="00BF54FC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B96E76" w:rsidRPr="00BF54FC" w:rsidRDefault="00B96E76" w:rsidP="00F53240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F54FC">
        <w:rPr>
          <w:rFonts w:ascii="Arial" w:hAnsi="Arial" w:cs="Arial"/>
          <w:b/>
          <w:sz w:val="22"/>
          <w:szCs w:val="22"/>
        </w:rPr>
        <w:t>Dotyczy postepow</w:t>
      </w:r>
      <w:r>
        <w:rPr>
          <w:rFonts w:ascii="Arial" w:hAnsi="Arial" w:cs="Arial"/>
          <w:b/>
          <w:sz w:val="22"/>
          <w:szCs w:val="22"/>
        </w:rPr>
        <w:t>ania o udzielenie zamówienia na dostawę</w:t>
      </w:r>
      <w:r w:rsidRPr="00B96E76">
        <w:rPr>
          <w:rFonts w:ascii="Arial" w:hAnsi="Arial" w:cs="Arial"/>
          <w:b/>
          <w:sz w:val="22"/>
          <w:szCs w:val="22"/>
        </w:rPr>
        <w:t xml:space="preserve"> oleju napędowego do zbiorników stacjonarnych do napędu samochodów, ciągników i innego sprzętu posiadanego przez </w:t>
      </w:r>
      <w:proofErr w:type="spellStart"/>
      <w:r w:rsidRPr="00B96E76">
        <w:rPr>
          <w:rFonts w:ascii="Arial" w:hAnsi="Arial" w:cs="Arial"/>
          <w:b/>
          <w:sz w:val="22"/>
          <w:szCs w:val="22"/>
        </w:rPr>
        <w:t>ZGKiM</w:t>
      </w:r>
      <w:proofErr w:type="spellEnd"/>
      <w:r w:rsidRPr="00B96E76">
        <w:rPr>
          <w:rFonts w:ascii="Arial" w:hAnsi="Arial" w:cs="Arial"/>
          <w:b/>
          <w:sz w:val="22"/>
          <w:szCs w:val="22"/>
        </w:rPr>
        <w:t xml:space="preserve"> oraz samochodów służbowych Urzędu Miejskie</w:t>
      </w:r>
      <w:r>
        <w:rPr>
          <w:rFonts w:ascii="Arial" w:hAnsi="Arial" w:cs="Arial"/>
          <w:b/>
          <w:sz w:val="22"/>
          <w:szCs w:val="22"/>
        </w:rPr>
        <w:t xml:space="preserve">go w Warcie </w:t>
      </w:r>
      <w:r w:rsidRPr="00B96E76">
        <w:rPr>
          <w:rFonts w:ascii="Arial" w:hAnsi="Arial" w:cs="Arial"/>
          <w:b/>
          <w:sz w:val="22"/>
          <w:szCs w:val="22"/>
        </w:rPr>
        <w:t>i straży pożarnej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BF54FC">
        <w:rPr>
          <w:rFonts w:ascii="Arial" w:hAnsi="Arial" w:cs="Arial"/>
          <w:sz w:val="20"/>
          <w:szCs w:val="20"/>
        </w:rPr>
        <w:t>t.j</w:t>
      </w:r>
      <w:proofErr w:type="spellEnd"/>
      <w:r w:rsidRPr="00BF54FC">
        <w:rPr>
          <w:rFonts w:ascii="Arial" w:hAnsi="Arial" w:cs="Arial"/>
          <w:sz w:val="20"/>
          <w:szCs w:val="20"/>
        </w:rPr>
        <w:t>. - Ustawa z dnia 11 września 2019 r. - Prawo zamówień</w:t>
      </w:r>
      <w:r w:rsidRPr="00BF54FC">
        <w:rPr>
          <w:sz w:val="20"/>
          <w:szCs w:val="20"/>
        </w:rPr>
        <w:t xml:space="preserve"> </w:t>
      </w:r>
      <w:r w:rsidRPr="00BF54FC">
        <w:rPr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BF54FC">
        <w:rPr>
          <w:sz w:val="20"/>
          <w:szCs w:val="20"/>
        </w:rPr>
        <w:t xml:space="preserve"> </w:t>
      </w:r>
      <w:r w:rsidRPr="00BF54FC">
        <w:rPr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BF54FC">
        <w:rPr>
          <w:sz w:val="20"/>
          <w:szCs w:val="20"/>
        </w:rPr>
        <w:t xml:space="preserve"> </w:t>
      </w:r>
      <w:r w:rsidRPr="00BF54FC">
        <w:rPr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 w:rsidRPr="00BF54FC">
        <w:rPr>
          <w:sz w:val="20"/>
          <w:szCs w:val="20"/>
        </w:rPr>
        <w:t xml:space="preserve"> </w:t>
      </w:r>
      <w:r w:rsidRPr="00BF54FC">
        <w:rPr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BF54FC">
        <w:rPr>
          <w:sz w:val="20"/>
          <w:szCs w:val="20"/>
        </w:rPr>
        <w:t xml:space="preserve"> </w:t>
      </w:r>
      <w:r w:rsidRPr="00BF54FC">
        <w:rPr>
          <w:rFonts w:ascii="Arial" w:hAnsi="Arial" w:cs="Arial"/>
          <w:sz w:val="20"/>
          <w:szCs w:val="20"/>
        </w:rPr>
        <w:t xml:space="preserve">art. 117 ust. 4 ustawy,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BF54FC">
        <w:rPr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BF54FC">
        <w:rPr>
          <w:sz w:val="20"/>
          <w:szCs w:val="20"/>
        </w:rPr>
        <w:t xml:space="preserve"> </w:t>
      </w:r>
      <w:r w:rsidRPr="00BF54FC">
        <w:rPr>
          <w:rFonts w:ascii="Arial" w:hAnsi="Arial" w:cs="Arial"/>
          <w:sz w:val="20"/>
          <w:szCs w:val="20"/>
        </w:rPr>
        <w:t>wykonawcy”</w:t>
      </w:r>
    </w:p>
    <w:p w:rsidR="00B96E76" w:rsidRPr="00BF54FC" w:rsidRDefault="00B96E76" w:rsidP="00B96E76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BF54FC">
        <w:rPr>
          <w:sz w:val="22"/>
          <w:szCs w:val="22"/>
        </w:rPr>
        <w:t xml:space="preserve"> 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BF54FC">
        <w:rPr>
          <w:sz w:val="22"/>
          <w:szCs w:val="22"/>
        </w:rPr>
        <w:t xml:space="preserve"> 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BF54FC">
        <w:rPr>
          <w:sz w:val="22"/>
          <w:szCs w:val="22"/>
        </w:rPr>
        <w:t xml:space="preserve"> </w:t>
      </w:r>
      <w:r w:rsidRPr="00BF54FC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BF54FC">
        <w:rPr>
          <w:sz w:val="22"/>
          <w:szCs w:val="22"/>
        </w:rPr>
        <w:t xml:space="preserve"> 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(nazwa i adres Wykonawcy)</w:t>
      </w:r>
      <w:r w:rsidRPr="00BF54FC">
        <w:rPr>
          <w:sz w:val="22"/>
          <w:szCs w:val="22"/>
        </w:rPr>
        <w:t xml:space="preserve"> </w:t>
      </w:r>
      <w:r w:rsidRPr="00BF54F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BF54FC">
        <w:rPr>
          <w:sz w:val="22"/>
          <w:szCs w:val="22"/>
        </w:rPr>
        <w:t xml:space="preserve"> 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BF54FC">
        <w:rPr>
          <w:sz w:val="22"/>
          <w:szCs w:val="22"/>
        </w:rPr>
        <w:t xml:space="preserve"> 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BF54FC">
        <w:rPr>
          <w:sz w:val="22"/>
          <w:szCs w:val="22"/>
        </w:rPr>
        <w:t xml:space="preserve"> 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(nazwa i adres Wykonawcy)</w:t>
      </w:r>
      <w:r w:rsidRPr="00BF54FC">
        <w:rPr>
          <w:sz w:val="22"/>
          <w:szCs w:val="22"/>
        </w:rPr>
        <w:t xml:space="preserve"> </w:t>
      </w:r>
      <w:r w:rsidRPr="00BF54F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BF54FC">
        <w:rPr>
          <w:sz w:val="22"/>
          <w:szCs w:val="22"/>
        </w:rPr>
        <w:t xml:space="preserve"> 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BF54FC">
        <w:rPr>
          <w:sz w:val="22"/>
          <w:szCs w:val="22"/>
        </w:rPr>
        <w:t xml:space="preserve"> 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BF54FC">
        <w:rPr>
          <w:sz w:val="22"/>
          <w:szCs w:val="22"/>
        </w:rPr>
        <w:t xml:space="preserve"> 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(nazwa i adres Wykonawcy)</w:t>
      </w:r>
      <w:r w:rsidRPr="00BF54FC">
        <w:rPr>
          <w:sz w:val="22"/>
          <w:szCs w:val="22"/>
        </w:rPr>
        <w:t xml:space="preserve"> </w:t>
      </w:r>
      <w:r w:rsidRPr="00BF54F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BF54FC">
        <w:rPr>
          <w:sz w:val="22"/>
          <w:szCs w:val="22"/>
        </w:rPr>
        <w:br/>
      </w:r>
      <w:r w:rsidRPr="00BF54F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6E76" w:rsidRPr="00BF54FC" w:rsidRDefault="00B96E76" w:rsidP="00B96E76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BF54FC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B96E76" w:rsidRPr="00BF54FC" w:rsidRDefault="00B96E76" w:rsidP="00B96E76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F54FC">
        <w:rPr>
          <w:rFonts w:ascii="Arial" w:hAnsi="Arial" w:cs="Arial"/>
          <w:sz w:val="22"/>
          <w:szCs w:val="22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B96E76" w:rsidRPr="00BF54FC" w:rsidRDefault="00B96E76" w:rsidP="00B96E76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F54FC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</w:t>
      </w:r>
      <w:r w:rsidR="00CF7205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</w:t>
      </w:r>
      <w:bookmarkStart w:id="0" w:name="_GoBack"/>
      <w:bookmarkEnd w:id="0"/>
      <w:r w:rsidR="00CF7205" w:rsidRPr="006C202B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p w:rsidR="00B96E76" w:rsidRPr="00BF54FC" w:rsidRDefault="00B96E76" w:rsidP="00B96E76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BF54FC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sectPr w:rsidR="00B96E76" w:rsidRPr="00BF5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1164F5"/>
    <w:rsid w:val="001B5428"/>
    <w:rsid w:val="001F5AE8"/>
    <w:rsid w:val="002B0D0B"/>
    <w:rsid w:val="003C20DC"/>
    <w:rsid w:val="004F503C"/>
    <w:rsid w:val="00836572"/>
    <w:rsid w:val="00904264"/>
    <w:rsid w:val="00B96E76"/>
    <w:rsid w:val="00BE0F69"/>
    <w:rsid w:val="00BF2152"/>
    <w:rsid w:val="00CF7205"/>
    <w:rsid w:val="00E40945"/>
    <w:rsid w:val="00F5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563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15</cp:revision>
  <dcterms:created xsi:type="dcterms:W3CDTF">2021-10-28T08:55:00Z</dcterms:created>
  <dcterms:modified xsi:type="dcterms:W3CDTF">2023-12-12T08:34:00Z</dcterms:modified>
</cp:coreProperties>
</file>