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63" w:rsidRPr="00B31263" w:rsidRDefault="00B31263" w:rsidP="00B3126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B31263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B31263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B31263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B31263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B31263" w:rsidRPr="00B31263" w:rsidRDefault="00B31263" w:rsidP="00B31263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B31263" w:rsidRPr="00B31263" w:rsidRDefault="00B31263" w:rsidP="00B31263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B31263" w:rsidRPr="00B31263" w:rsidRDefault="00B31263" w:rsidP="00B31263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B31263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B31263" w:rsidRPr="00B31263" w:rsidRDefault="00B31263" w:rsidP="00B31263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B31263" w:rsidRPr="00B31263" w:rsidRDefault="00B31263" w:rsidP="00B31263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B31263" w:rsidRPr="00B31263" w:rsidRDefault="00B31263" w:rsidP="00B31263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B31263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B31263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B31263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  <w:r w:rsidRPr="00B31263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(JEDZ)</w:t>
      </w:r>
    </w:p>
    <w:p w:rsidR="00B31263" w:rsidRPr="00B31263" w:rsidRDefault="00B31263" w:rsidP="00B31263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31263" w:rsidRPr="00B31263" w:rsidRDefault="00B31263" w:rsidP="00B31263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B31263" w:rsidRPr="00B31263" w:rsidRDefault="00B31263" w:rsidP="00B31263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B31263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„Odbiór odpadów komunalnych z terenu Gminy Warta”</w:t>
      </w:r>
    </w:p>
    <w:p w:rsidR="00B31263" w:rsidRPr="00B31263" w:rsidRDefault="00B31263" w:rsidP="00B31263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B31263" w:rsidRPr="00B31263" w:rsidRDefault="00B31263" w:rsidP="00B3126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B31263">
        <w:rPr>
          <w:rFonts w:ascii="Arial" w:eastAsia="Times New Roman" w:hAnsi="Arial" w:cs="Arial"/>
          <w:lang w:eastAsia="pl-PL"/>
        </w:rPr>
        <w:t>Oznaczenie postępowania: WOA.271.15.2023.Zp</w:t>
      </w:r>
    </w:p>
    <w:p w:rsidR="00B31263" w:rsidRPr="00B31263" w:rsidRDefault="00B31263" w:rsidP="00B31263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B31263" w:rsidRPr="00B31263" w:rsidRDefault="00B31263" w:rsidP="00B31263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B31263" w:rsidRPr="00B31263" w:rsidRDefault="00B31263" w:rsidP="00B31263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B31263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B31263" w:rsidRPr="00B31263" w:rsidRDefault="00B31263" w:rsidP="00B31263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B31263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B31263" w:rsidRPr="00B31263" w:rsidRDefault="00B31263" w:rsidP="00B31263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B31263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B31263" w:rsidRPr="00B31263" w:rsidRDefault="00B31263" w:rsidP="00B31263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B31263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B31263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B31263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B31263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B31263" w:rsidRPr="00B31263" w:rsidRDefault="00B31263" w:rsidP="00B31263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B31263" w:rsidRPr="00B31263" w:rsidTr="00B26FC6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B31263" w:rsidRPr="00B31263" w:rsidRDefault="00B31263" w:rsidP="00B3126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B31263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B31263" w:rsidRPr="00B31263" w:rsidRDefault="00B31263" w:rsidP="00B3126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B31263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B31263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B31263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B31263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B31263" w:rsidRPr="00B31263" w:rsidRDefault="00B31263" w:rsidP="00B31263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B31263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i 8-10 ustawy </w:t>
            </w:r>
            <w:proofErr w:type="spellStart"/>
            <w:r w:rsidRPr="00B31263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B31263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o których mowa w pkt 7.8 – 7.11 SWZ (art. 7 ustawy z dnia 13 kwietnia 2022 r. o szczególnych rozwiązaniach w zakresie przeciwdziałania wspieraniu agresji na Ukrainę oraz służących ochronie bezpieczeństwa narodowego </w:t>
            </w:r>
            <w:r w:rsidRPr="00B312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</w:t>
            </w:r>
            <w:r w:rsidRPr="00B31263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art. 5k ust. 1 Rozporządzenia Rady (UE) NR 833/2014 z 31 lipca 2014 r. dotyczącego środków ograniczających w związku z działaniami Rosji destabilizującymi sytuację na Ukrainie).</w:t>
            </w:r>
          </w:p>
        </w:tc>
      </w:tr>
    </w:tbl>
    <w:p w:rsidR="00B31263" w:rsidRPr="00B31263" w:rsidRDefault="00B31263" w:rsidP="00B31263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B31263" w:rsidRPr="00B31263" w:rsidRDefault="00B31263" w:rsidP="00B31263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B31263" w:rsidRPr="00B31263" w:rsidRDefault="00B31263" w:rsidP="00B3126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 (JEDZ), o którym mowa w art. 125 ust 1 ustawy </w:t>
      </w:r>
      <w:proofErr w:type="spellStart"/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B312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B31263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oraz w art. 109 ust. 1 pkt. </w:t>
      </w:r>
      <w:r w:rsidRPr="00B312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 ustawy </w:t>
      </w:r>
      <w:proofErr w:type="spellStart"/>
      <w:r w:rsidRPr="00B312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B312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12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oraz o których mowa w pkt 7.8 – 7.11 SWZ (art. 7 ustawy z dnia 13 kwietnia 2022 r. o szczególnych rozwiązaniach w zakresie przeciwdziałania wspieraniu agresji na Ukrainę oraz służących ochronie bezpieczeństwa narodowego i art. 5k ust. 1 Rozporządzenia Rady (UE) NR 833/2014 z 31 lipca 2014 r. dotyczącego środków ograniczających w związku z działaniami Rosji destabilizującymi sytuację na Ukrainie); </w:t>
      </w:r>
      <w:r w:rsidRPr="00B31263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B31263" w:rsidRPr="00B31263" w:rsidRDefault="00B31263" w:rsidP="00B31263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B31263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B312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 (JEDZ), o którym mowa art. 125 ust. 1 ustawy </w:t>
      </w:r>
      <w:proofErr w:type="spellStart"/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 </w:t>
      </w:r>
      <w:r w:rsidRPr="00B31263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o których mowa w pkt 7.8 – 7.11 SWZ (art. 7 ustawy z dnia 13 kwietnia 2022 r. o szczególnych rozwiązaniach w zakresie przeciwdziałania wspieraniu agresji na Ukrainę oraz służących ochronie </w:t>
      </w:r>
      <w:r w:rsidRPr="00B31263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lastRenderedPageBreak/>
        <w:t xml:space="preserve">bezpieczeństwa narodowego i art. 5k ust. 1 Rozporządzenia Rady (UE) NR 833/2014 z 31 lipca 2014 r. dotyczącego środków ograniczających w związku z działaniami Rosji destabilizującymi sytuację na Ukrainie)są nieaktualne w następującym zakresie ………………………. </w:t>
      </w:r>
      <w:r w:rsidRPr="00B31263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B31263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pkt.3-6; oraz w art. 109 ust. 1 pkt. 1 oraz wynikające z ww. przepisów dotyczących agresji Rosji na Ukrainę</w:t>
      </w:r>
      <w:r w:rsidRPr="00B31263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B31263" w:rsidRPr="00B31263" w:rsidRDefault="00B31263" w:rsidP="00B31263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B31263" w:rsidRPr="00B31263" w:rsidRDefault="00B31263" w:rsidP="00B31263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B31263" w:rsidRPr="00B31263" w:rsidRDefault="00B31263" w:rsidP="00B31263">
      <w:pPr>
        <w:tabs>
          <w:tab w:val="center" w:pos="4536"/>
          <w:tab w:val="right" w:pos="9072"/>
        </w:tabs>
        <w:spacing w:after="0" w:line="240" w:lineRule="auto"/>
        <w:ind w:left="5387"/>
        <w:jc w:val="center"/>
        <w:rPr>
          <w:rFonts w:ascii="Arial Narrow" w:eastAsia="Calibri" w:hAnsi="Arial Narrow" w:cs="Times New Roman"/>
          <w:b/>
          <w:caps/>
          <w:w w:val="90"/>
          <w:sz w:val="20"/>
          <w:szCs w:val="20"/>
        </w:rPr>
      </w:pPr>
      <w:r w:rsidRPr="00B31263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B31263" w:rsidRPr="00B31263" w:rsidRDefault="00B31263" w:rsidP="00B31263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B31263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B31263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B31263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p w:rsidR="00D13F69" w:rsidRPr="00B31263" w:rsidRDefault="00D13F69" w:rsidP="00B31263">
      <w:bookmarkStart w:id="0" w:name="_GoBack"/>
      <w:bookmarkEnd w:id="0"/>
    </w:p>
    <w:sectPr w:rsidR="00D13F69" w:rsidRPr="00B31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8C" w:rsidRDefault="00B10E8C" w:rsidP="00CE0177">
      <w:pPr>
        <w:spacing w:after="0" w:line="240" w:lineRule="auto"/>
      </w:pPr>
      <w:r>
        <w:separator/>
      </w:r>
    </w:p>
  </w:endnote>
  <w:endnote w:type="continuationSeparator" w:id="0">
    <w:p w:rsidR="00B10E8C" w:rsidRDefault="00B10E8C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8C" w:rsidRDefault="00B10E8C" w:rsidP="00CE0177">
      <w:pPr>
        <w:spacing w:after="0" w:line="240" w:lineRule="auto"/>
      </w:pPr>
      <w:r>
        <w:separator/>
      </w:r>
    </w:p>
  </w:footnote>
  <w:footnote w:type="continuationSeparator" w:id="0">
    <w:p w:rsidR="00B10E8C" w:rsidRDefault="00B10E8C" w:rsidP="00CE0177">
      <w:pPr>
        <w:spacing w:after="0" w:line="240" w:lineRule="auto"/>
      </w:pPr>
      <w:r>
        <w:continuationSeparator/>
      </w:r>
    </w:p>
  </w:footnote>
  <w:footnote w:id="1">
    <w:p w:rsidR="00B31263" w:rsidRDefault="00B31263" w:rsidP="00B31263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B31263" w:rsidRDefault="00B31263" w:rsidP="00B31263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B31263" w:rsidRDefault="00B31263" w:rsidP="00B31263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B31263" w:rsidRDefault="00B31263" w:rsidP="00B31263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A0835"/>
    <w:rsid w:val="002B24F1"/>
    <w:rsid w:val="00337296"/>
    <w:rsid w:val="0053678C"/>
    <w:rsid w:val="00552AC8"/>
    <w:rsid w:val="005D062A"/>
    <w:rsid w:val="00B10E8C"/>
    <w:rsid w:val="00B31263"/>
    <w:rsid w:val="00CE0177"/>
    <w:rsid w:val="00D13F69"/>
    <w:rsid w:val="00E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Admin</cp:lastModifiedBy>
  <cp:revision>8</cp:revision>
  <dcterms:created xsi:type="dcterms:W3CDTF">2021-10-21T08:55:00Z</dcterms:created>
  <dcterms:modified xsi:type="dcterms:W3CDTF">2023-10-19T08:48:00Z</dcterms:modified>
</cp:coreProperties>
</file>