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2B" w:rsidRPr="006C202B" w:rsidRDefault="006C202B" w:rsidP="006C202B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Załącznik nr 10 do SWZ</w:t>
      </w:r>
    </w:p>
    <w:p w:rsidR="006C202B" w:rsidRPr="006C202B" w:rsidRDefault="006C202B" w:rsidP="003125BE">
      <w:pPr>
        <w:spacing w:after="0" w:line="24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6C202B" w:rsidRPr="006C202B" w:rsidRDefault="006C202B" w:rsidP="003125BE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6C202B" w:rsidRPr="006C202B" w:rsidRDefault="006C202B" w:rsidP="003125BE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p w:rsidR="006C202B" w:rsidRPr="006C202B" w:rsidRDefault="001F53B5" w:rsidP="006C202B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hAnsi="Arial" w:cs="Arial"/>
        </w:rPr>
        <w:t>Znak postepowania WOA.271.14</w:t>
      </w:r>
      <w:bookmarkStart w:id="0" w:name="_GoBack"/>
      <w:bookmarkEnd w:id="0"/>
      <w:r w:rsidR="00803286">
        <w:rPr>
          <w:rFonts w:ascii="Arial" w:hAnsi="Arial" w:cs="Arial"/>
        </w:rPr>
        <w:t>.2023</w:t>
      </w:r>
      <w:r w:rsidR="006C202B" w:rsidRPr="006C202B">
        <w:rPr>
          <w:rFonts w:ascii="Arial" w:hAnsi="Arial" w:cs="Arial"/>
        </w:rPr>
        <w:t>.Zp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KRS/CEiDG)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6C202B" w:rsidRPr="006C202B" w:rsidRDefault="006C202B" w:rsidP="006C202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6C202B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składane na podstawie art. 125 ust. 5 ustawy Pzp</w:t>
      </w:r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</w:t>
      </w:r>
      <w:r w:rsidR="00803286" w:rsidRPr="00803286">
        <w:rPr>
          <w:rFonts w:ascii="Arial" w:eastAsia="Times New Roman" w:hAnsi="Arial" w:cs="Arial"/>
          <w:b/>
          <w:sz w:val="21"/>
          <w:szCs w:val="21"/>
          <w:lang w:eastAsia="pl-PL"/>
        </w:rPr>
        <w:t>Remont drogi</w:t>
      </w:r>
      <w:r w:rsidR="0057258A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gminnej w miejscowości</w:t>
      </w:r>
      <w:r w:rsidR="003125B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Małków, gm. Warta</w:t>
      </w:r>
      <w:r w:rsidR="00803286" w:rsidRPr="0080328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="002C60B5">
        <w:rPr>
          <w:rFonts w:ascii="Arial" w:eastAsia="Times New Roman" w:hAnsi="Arial" w:cs="Arial"/>
          <w:sz w:val="21"/>
          <w:szCs w:val="21"/>
          <w:lang w:eastAsia="pl-PL"/>
        </w:rPr>
        <w:t>, prowadzonego przez Gminę Warta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6C202B" w:rsidRPr="006C202B" w:rsidRDefault="006C202B" w:rsidP="006C202B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C202B">
        <w:rPr>
          <w:rFonts w:ascii="Arial" w:eastAsia="Calibri" w:hAnsi="Arial" w:cs="Arial"/>
          <w:sz w:val="21"/>
          <w:szCs w:val="21"/>
        </w:rPr>
        <w:t>Oświadczam, że nie zachodzą w stosunku do mnie przesłanki wykluczenia z postępowania na podstawie  art. 108 ust 1 ustawy Pzp.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1" w:name="_Hlk99016800"/>
      <w:r w:rsidRPr="006C202B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>: zastosować tylko wtedy, gdy zamawiający przewidział wykluczenie wykonawcy z postępowania na podstawie którejkolwiek z przesłanek z  art. 109 ust. 1 ustawy Pzp</w:t>
      </w:r>
      <w:r w:rsidRPr="006C202B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1"/>
    <w:p w:rsidR="006C202B" w:rsidRPr="006C202B" w:rsidRDefault="006C202B" w:rsidP="006C202B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</w:t>
      </w:r>
      <w:r w:rsidR="0057258A">
        <w:rPr>
          <w:rFonts w:ascii="Arial" w:eastAsia="Calibri" w:hAnsi="Arial" w:cs="Arial"/>
          <w:sz w:val="21"/>
          <w:szCs w:val="21"/>
        </w:rPr>
        <w:t xml:space="preserve">                          </w:t>
      </w:r>
      <w:r w:rsidRPr="006C202B">
        <w:rPr>
          <w:rFonts w:ascii="Arial" w:eastAsia="Calibri" w:hAnsi="Arial" w:cs="Arial"/>
          <w:sz w:val="21"/>
          <w:szCs w:val="21"/>
        </w:rPr>
        <w:t>z postępowania na podstawie art. 109 ust. 1 ustawy Pzp</w:t>
      </w:r>
      <w:r w:rsidRPr="006C202B">
        <w:rPr>
          <w:rFonts w:ascii="Arial" w:eastAsia="Calibri" w:hAnsi="Arial" w:cs="Arial"/>
          <w:sz w:val="20"/>
          <w:szCs w:val="20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że nie zachodzą w stosunku do mnie przesłanki wykluczenia </w:t>
      </w:r>
      <w:r w:rsidR="0057258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                          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z postępowania na podstawie art.  7 ust. 1 ustawy z dnia 13 kwietnia 2022 r.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="0057258A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                           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>o szczególnych rozwiązaniach w zakresie przeciwdziałania wspieraniu agresji na Ukrainę oraz służących ochronie bezpieczeństwa narodowego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lastRenderedPageBreak/>
        <w:t>OŚWIADCZENIE DOTYCZĄCE WARUNKÓW UDZIAŁU W POSTĘPOWANIU: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2" w:name="_Hlk99016450"/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2"/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6C202B" w:rsidRPr="006C202B" w:rsidRDefault="006C202B" w:rsidP="006C202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3" w:name="_Hlk99009560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3"/>
    </w:p>
    <w:p w:rsidR="006C202B" w:rsidRPr="006C202B" w:rsidRDefault="006C202B" w:rsidP="006C202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sectPr w:rsidR="006C202B" w:rsidRPr="006C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58A" w:rsidRDefault="0095058A" w:rsidP="006C202B">
      <w:pPr>
        <w:spacing w:after="0" w:line="240" w:lineRule="auto"/>
      </w:pPr>
      <w:r>
        <w:separator/>
      </w:r>
    </w:p>
  </w:endnote>
  <w:endnote w:type="continuationSeparator" w:id="0">
    <w:p w:rsidR="0095058A" w:rsidRDefault="0095058A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58A" w:rsidRDefault="0095058A" w:rsidP="006C202B">
      <w:pPr>
        <w:spacing w:after="0" w:line="240" w:lineRule="auto"/>
      </w:pPr>
      <w:r>
        <w:separator/>
      </w:r>
    </w:p>
  </w:footnote>
  <w:footnote w:type="continuationSeparator" w:id="0">
    <w:p w:rsidR="0095058A" w:rsidRDefault="0095058A" w:rsidP="006C202B">
      <w:pPr>
        <w:spacing w:after="0" w:line="240" w:lineRule="auto"/>
      </w:pPr>
      <w:r>
        <w:continuationSeparator/>
      </w:r>
    </w:p>
  </w:footnote>
  <w:footnote w:id="1"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C202B" w:rsidRPr="00896587" w:rsidRDefault="006C202B" w:rsidP="006C202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1625F4"/>
    <w:rsid w:val="001F53B5"/>
    <w:rsid w:val="002C60B5"/>
    <w:rsid w:val="003125BE"/>
    <w:rsid w:val="003B29ED"/>
    <w:rsid w:val="003E3E3D"/>
    <w:rsid w:val="0057258A"/>
    <w:rsid w:val="005837C6"/>
    <w:rsid w:val="006672F7"/>
    <w:rsid w:val="006C168E"/>
    <w:rsid w:val="006C202B"/>
    <w:rsid w:val="006E59D2"/>
    <w:rsid w:val="00803286"/>
    <w:rsid w:val="0095058A"/>
    <w:rsid w:val="00A129DA"/>
    <w:rsid w:val="00BE1D32"/>
    <w:rsid w:val="00F3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468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Admin</cp:lastModifiedBy>
  <cp:revision>12</cp:revision>
  <dcterms:created xsi:type="dcterms:W3CDTF">2022-05-18T12:46:00Z</dcterms:created>
  <dcterms:modified xsi:type="dcterms:W3CDTF">2023-10-08T10:59:00Z</dcterms:modified>
</cp:coreProperties>
</file>