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Remont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drogi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gminnej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miejscowości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Małków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gm. Warta</w:t>
      </w:r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6B4238">
        <w:rPr>
          <w:rFonts w:ascii="Arial" w:hAnsi="Arial" w:cs="Arial"/>
          <w:b/>
          <w:bCs/>
          <w:sz w:val="22"/>
          <w:szCs w:val="22"/>
        </w:rPr>
        <w:t>WOA.271.9</w:t>
      </w:r>
      <w:bookmarkStart w:id="0" w:name="_GoBack"/>
      <w:bookmarkEnd w:id="0"/>
      <w:r w:rsidR="00D80441">
        <w:rPr>
          <w:rFonts w:ascii="Arial" w:hAnsi="Arial" w:cs="Arial"/>
          <w:b/>
          <w:bCs/>
          <w:sz w:val="22"/>
          <w:szCs w:val="22"/>
        </w:rPr>
        <w:t>.2023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EC" w:rsidRDefault="00A945EC" w:rsidP="00AC1A4B">
      <w:r>
        <w:separator/>
      </w:r>
    </w:p>
  </w:endnote>
  <w:endnote w:type="continuationSeparator" w:id="0">
    <w:p w:rsidR="00A945EC" w:rsidRDefault="00A945E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6B4238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6B4238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EC" w:rsidRDefault="00A945EC" w:rsidP="00AC1A4B">
      <w:r>
        <w:separator/>
      </w:r>
    </w:p>
  </w:footnote>
  <w:footnote w:type="continuationSeparator" w:id="0">
    <w:p w:rsidR="00A945EC" w:rsidRDefault="00A945E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B7949-6447-4120-B9F0-E27EA015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2021-05-12T12:53:00Z</cp:lastPrinted>
  <dcterms:created xsi:type="dcterms:W3CDTF">2021-01-22T11:27:00Z</dcterms:created>
  <dcterms:modified xsi:type="dcterms:W3CDTF">2023-04-26T08:23:00Z</dcterms:modified>
</cp:coreProperties>
</file>