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0D6" w:rsidRPr="00E730D6" w:rsidRDefault="00E730D6" w:rsidP="00E730D6">
      <w:pPr>
        <w:spacing w:after="0" w:line="480" w:lineRule="auto"/>
        <w:ind w:left="5246" w:firstLine="708"/>
        <w:jc w:val="right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E730D6">
        <w:rPr>
          <w:rFonts w:ascii="Arial" w:eastAsia="Times New Roman" w:hAnsi="Arial" w:cs="Arial"/>
          <w:b/>
          <w:sz w:val="21"/>
          <w:szCs w:val="21"/>
          <w:lang w:eastAsia="pl-PL"/>
        </w:rPr>
        <w:t>Załącznik nr 9 do SWZ</w:t>
      </w:r>
    </w:p>
    <w:p w:rsidR="00E730D6" w:rsidRPr="00E730D6" w:rsidRDefault="00E730D6" w:rsidP="00E730D6">
      <w:pPr>
        <w:spacing w:after="0" w:line="480" w:lineRule="auto"/>
        <w:ind w:left="5954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E730D6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Gmina Warta </w:t>
      </w:r>
    </w:p>
    <w:p w:rsidR="00E730D6" w:rsidRPr="00E730D6" w:rsidRDefault="00E730D6" w:rsidP="00E730D6">
      <w:pPr>
        <w:spacing w:after="0" w:line="480" w:lineRule="auto"/>
        <w:ind w:left="5954"/>
        <w:rPr>
          <w:rFonts w:ascii="Arial" w:eastAsia="Times New Roman" w:hAnsi="Arial" w:cs="Arial"/>
          <w:sz w:val="21"/>
          <w:szCs w:val="21"/>
          <w:lang w:eastAsia="pl-PL"/>
        </w:rPr>
      </w:pPr>
      <w:r w:rsidRPr="00E730D6">
        <w:rPr>
          <w:rFonts w:ascii="Arial" w:eastAsia="Times New Roman" w:hAnsi="Arial" w:cs="Arial"/>
          <w:sz w:val="21"/>
          <w:szCs w:val="21"/>
          <w:lang w:eastAsia="pl-PL"/>
        </w:rPr>
        <w:t xml:space="preserve">Rynek im. Wł. St. Reymonta 1 </w:t>
      </w:r>
    </w:p>
    <w:p w:rsidR="00E730D6" w:rsidRPr="00E730D6" w:rsidRDefault="00E730D6" w:rsidP="00E730D6">
      <w:pPr>
        <w:spacing w:after="0" w:line="480" w:lineRule="auto"/>
        <w:ind w:left="5954"/>
        <w:rPr>
          <w:rFonts w:ascii="Arial" w:eastAsia="Times New Roman" w:hAnsi="Arial" w:cs="Arial"/>
          <w:sz w:val="21"/>
          <w:szCs w:val="21"/>
          <w:lang w:eastAsia="pl-PL"/>
        </w:rPr>
      </w:pPr>
      <w:r w:rsidRPr="00E730D6">
        <w:rPr>
          <w:rFonts w:ascii="Arial" w:eastAsia="Times New Roman" w:hAnsi="Arial" w:cs="Arial"/>
          <w:sz w:val="21"/>
          <w:szCs w:val="21"/>
          <w:lang w:eastAsia="pl-PL"/>
        </w:rPr>
        <w:t>98-290 Warta</w:t>
      </w:r>
    </w:p>
    <w:p w:rsidR="00E730D6" w:rsidRPr="00E730D6" w:rsidRDefault="00E730D6" w:rsidP="00E730D6">
      <w:pPr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E730D6">
        <w:rPr>
          <w:rFonts w:ascii="Arial" w:hAnsi="Arial" w:cs="Arial"/>
        </w:rPr>
        <w:t>Znak postepowania WOA.271.23.2022.Zp</w:t>
      </w:r>
    </w:p>
    <w:p w:rsidR="00E730D6" w:rsidRPr="00E730D6" w:rsidRDefault="00E730D6" w:rsidP="00E730D6">
      <w:pPr>
        <w:spacing w:after="0" w:line="48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E730D6">
        <w:rPr>
          <w:rFonts w:ascii="Arial" w:eastAsia="Times New Roman" w:hAnsi="Arial" w:cs="Arial"/>
          <w:b/>
          <w:sz w:val="21"/>
          <w:szCs w:val="21"/>
          <w:lang w:eastAsia="pl-PL"/>
        </w:rPr>
        <w:t>Podmiot:</w:t>
      </w:r>
    </w:p>
    <w:p w:rsidR="00E730D6" w:rsidRPr="00E730D6" w:rsidRDefault="00E730D6" w:rsidP="00E730D6">
      <w:pPr>
        <w:spacing w:after="0" w:line="480" w:lineRule="auto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E730D6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</w:t>
      </w:r>
    </w:p>
    <w:p w:rsidR="00E730D6" w:rsidRPr="00E730D6" w:rsidRDefault="00E730D6" w:rsidP="00E730D6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730D6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E730D6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E730D6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</w:p>
    <w:p w:rsidR="00E730D6" w:rsidRPr="00E730D6" w:rsidRDefault="00E730D6" w:rsidP="00E730D6">
      <w:pPr>
        <w:spacing w:after="0" w:line="48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  <w:r w:rsidRPr="00E730D6">
        <w:rPr>
          <w:rFonts w:ascii="Arial" w:eastAsia="Times New Roman" w:hAnsi="Arial" w:cs="Arial"/>
          <w:sz w:val="21"/>
          <w:szCs w:val="21"/>
          <w:u w:val="single"/>
          <w:lang w:eastAsia="pl-PL"/>
        </w:rPr>
        <w:t>reprezentowany przez:</w:t>
      </w:r>
    </w:p>
    <w:p w:rsidR="00E730D6" w:rsidRPr="00E730D6" w:rsidRDefault="00E730D6" w:rsidP="00E730D6">
      <w:pPr>
        <w:spacing w:after="0" w:line="480" w:lineRule="auto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E730D6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</w:t>
      </w:r>
    </w:p>
    <w:p w:rsidR="00E730D6" w:rsidRPr="00E730D6" w:rsidRDefault="00E730D6" w:rsidP="00E730D6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730D6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 reprezentacji)</w:t>
      </w:r>
    </w:p>
    <w:p w:rsidR="00E730D6" w:rsidRPr="00E730D6" w:rsidRDefault="00E730D6" w:rsidP="00E730D6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E730D6" w:rsidRPr="00E730D6" w:rsidRDefault="00E730D6" w:rsidP="00E730D6">
      <w:pPr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E730D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Oświadczenia podmiotu udostępniającego zasoby</w:t>
      </w:r>
    </w:p>
    <w:p w:rsidR="00E730D6" w:rsidRPr="00E730D6" w:rsidRDefault="00E730D6" w:rsidP="00E730D6">
      <w:pPr>
        <w:spacing w:after="120" w:line="360" w:lineRule="auto"/>
        <w:jc w:val="center"/>
        <w:rPr>
          <w:rFonts w:ascii="Arial" w:eastAsia="Times New Roman" w:hAnsi="Arial" w:cs="Arial"/>
          <w:b/>
          <w:caps/>
          <w:sz w:val="20"/>
          <w:szCs w:val="20"/>
          <w:u w:val="single"/>
          <w:lang w:eastAsia="pl-PL"/>
        </w:rPr>
      </w:pPr>
      <w:r w:rsidRPr="00E730D6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UWZGLĘDNIAJĄCE PRZESŁANKI WYKLUCZENIA Z ART. 7 UST. 1 USTAWY </w:t>
      </w:r>
      <w:r w:rsidRPr="00E730D6">
        <w:rPr>
          <w:rFonts w:ascii="Arial" w:eastAsia="Times New Roman" w:hAnsi="Arial" w:cs="Arial"/>
          <w:b/>
          <w:caps/>
          <w:sz w:val="20"/>
          <w:szCs w:val="20"/>
          <w:u w:val="single"/>
          <w:lang w:eastAsia="pl-PL"/>
        </w:rPr>
        <w:t>o szczególnych rozwiązaniach w zakresie przeciwdziałania wspieraniu agresji na Ukrainę oraz służących ochronie bezpieczeństwa narodowego</w:t>
      </w:r>
    </w:p>
    <w:p w:rsidR="00E730D6" w:rsidRPr="00E730D6" w:rsidRDefault="00E730D6" w:rsidP="00E730D6">
      <w:pPr>
        <w:spacing w:after="120" w:line="360" w:lineRule="auto"/>
        <w:jc w:val="center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E730D6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składane na podstawie art. 125 ust. 5 ustawy </w:t>
      </w:r>
      <w:proofErr w:type="spellStart"/>
      <w:r w:rsidRPr="00E730D6">
        <w:rPr>
          <w:rFonts w:ascii="Arial" w:eastAsia="Times New Roman" w:hAnsi="Arial" w:cs="Arial"/>
          <w:b/>
          <w:sz w:val="21"/>
          <w:szCs w:val="21"/>
          <w:lang w:eastAsia="pl-PL"/>
        </w:rPr>
        <w:t>Pzp</w:t>
      </w:r>
      <w:proofErr w:type="spellEnd"/>
    </w:p>
    <w:p w:rsidR="00E730D6" w:rsidRPr="00E730D6" w:rsidRDefault="00E730D6" w:rsidP="00E730D6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E730D6" w:rsidRPr="00E730D6" w:rsidRDefault="00E730D6" w:rsidP="00E730D6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E730D6" w:rsidRPr="00E730D6" w:rsidRDefault="00E730D6" w:rsidP="00E730D6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E730D6">
        <w:rPr>
          <w:rFonts w:ascii="Arial" w:eastAsia="Times New Roman" w:hAnsi="Arial" w:cs="Arial"/>
          <w:sz w:val="21"/>
          <w:szCs w:val="21"/>
          <w:lang w:eastAsia="pl-PL"/>
        </w:rPr>
        <w:t>Na potrzeby postępowania o udzielenie zamówienia publicznego</w:t>
      </w:r>
      <w:r w:rsidRPr="00E730D6">
        <w:rPr>
          <w:rFonts w:ascii="Arial" w:eastAsia="Times New Roman" w:hAnsi="Arial" w:cs="Arial"/>
          <w:sz w:val="21"/>
          <w:szCs w:val="21"/>
          <w:lang w:eastAsia="pl-PL"/>
        </w:rPr>
        <w:br/>
        <w:t xml:space="preserve">pn. </w:t>
      </w:r>
      <w:r w:rsidRPr="00E730D6">
        <w:rPr>
          <w:rFonts w:ascii="Arial" w:hAnsi="Arial" w:cs="Arial"/>
          <w:b/>
        </w:rPr>
        <w:t xml:space="preserve">Budowa sieci kanalizacji sanitarnej w miejscowości Proboszczowice, gm. Warta </w:t>
      </w:r>
      <w:r w:rsidRPr="00E730D6">
        <w:rPr>
          <w:rFonts w:ascii="Arial" w:eastAsia="Times New Roman" w:hAnsi="Arial" w:cs="Arial"/>
          <w:i/>
          <w:sz w:val="16"/>
          <w:szCs w:val="16"/>
          <w:lang w:eastAsia="pl-PL"/>
        </w:rPr>
        <w:t>(nazwa postępowania)</w:t>
      </w:r>
      <w:r w:rsidRPr="00E730D6">
        <w:rPr>
          <w:rFonts w:ascii="Arial" w:eastAsia="Times New Roman" w:hAnsi="Arial" w:cs="Arial"/>
          <w:sz w:val="21"/>
          <w:szCs w:val="21"/>
          <w:lang w:eastAsia="pl-PL"/>
        </w:rPr>
        <w:t xml:space="preserve">, prowadzonego przez Gminę Warta </w:t>
      </w:r>
      <w:r w:rsidRPr="00E730D6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(oznaczenie zamawiającego), </w:t>
      </w:r>
      <w:r w:rsidRPr="00E730D6">
        <w:rPr>
          <w:rFonts w:ascii="Arial" w:eastAsia="Times New Roman" w:hAnsi="Arial" w:cs="Arial"/>
          <w:sz w:val="21"/>
          <w:szCs w:val="21"/>
          <w:lang w:eastAsia="pl-PL"/>
        </w:rPr>
        <w:t>oświadczam, co następuje:</w:t>
      </w:r>
    </w:p>
    <w:p w:rsidR="00E730D6" w:rsidRPr="00E730D6" w:rsidRDefault="00E730D6" w:rsidP="00E730D6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E730D6" w:rsidRPr="00E730D6" w:rsidRDefault="00E730D6" w:rsidP="00E730D6">
      <w:pPr>
        <w:shd w:val="clear" w:color="auto" w:fill="BFBFBF" w:themeFill="background1" w:themeFillShade="BF"/>
        <w:spacing w:before="120" w:after="0" w:line="36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E730D6">
        <w:rPr>
          <w:rFonts w:ascii="Arial" w:eastAsia="Times New Roman" w:hAnsi="Arial" w:cs="Arial"/>
          <w:b/>
          <w:sz w:val="21"/>
          <w:szCs w:val="21"/>
          <w:lang w:eastAsia="pl-PL"/>
        </w:rPr>
        <w:t>OŚWIADCZENIA DOTYCZĄCE PODSTAW WYKLUCZENIA:</w:t>
      </w:r>
    </w:p>
    <w:p w:rsidR="00E730D6" w:rsidRPr="00E730D6" w:rsidRDefault="00E730D6" w:rsidP="00E730D6">
      <w:pPr>
        <w:numPr>
          <w:ilvl w:val="0"/>
          <w:numId w:val="1"/>
        </w:numPr>
        <w:spacing w:before="120" w:after="0" w:line="360" w:lineRule="auto"/>
        <w:contextualSpacing/>
        <w:jc w:val="both"/>
        <w:rPr>
          <w:rFonts w:ascii="Arial" w:eastAsia="Calibri" w:hAnsi="Arial" w:cs="Arial"/>
          <w:sz w:val="21"/>
          <w:szCs w:val="21"/>
        </w:rPr>
      </w:pPr>
      <w:r w:rsidRPr="00E730D6">
        <w:rPr>
          <w:rFonts w:ascii="Arial" w:eastAsia="Calibri" w:hAnsi="Arial" w:cs="Arial"/>
          <w:sz w:val="21"/>
          <w:szCs w:val="21"/>
        </w:rPr>
        <w:t xml:space="preserve">Oświadczam, że nie zachodzą w stosunku do mnie przesłanki wykluczenia z postępowania na podstawie  art. 108 ust 1 ustawy </w:t>
      </w:r>
      <w:proofErr w:type="spellStart"/>
      <w:r w:rsidRPr="00E730D6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E730D6">
        <w:rPr>
          <w:rFonts w:ascii="Arial" w:eastAsia="Calibri" w:hAnsi="Arial" w:cs="Arial"/>
          <w:sz w:val="21"/>
          <w:szCs w:val="21"/>
        </w:rPr>
        <w:t>.</w:t>
      </w:r>
    </w:p>
    <w:p w:rsidR="00E730D6" w:rsidRPr="00E730D6" w:rsidRDefault="00E730D6" w:rsidP="00E730D6">
      <w:pPr>
        <w:numPr>
          <w:ilvl w:val="0"/>
          <w:numId w:val="1"/>
        </w:numPr>
        <w:spacing w:after="0" w:line="360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bookmarkStart w:id="0" w:name="_Hlk99016800"/>
      <w:r w:rsidRPr="00E730D6">
        <w:rPr>
          <w:rFonts w:ascii="Arial" w:eastAsia="Calibri" w:hAnsi="Arial" w:cs="Arial"/>
          <w:color w:val="0070C0"/>
          <w:sz w:val="16"/>
          <w:szCs w:val="16"/>
        </w:rPr>
        <w:t>[UWAGA</w:t>
      </w:r>
      <w:r w:rsidRPr="00E730D6">
        <w:rPr>
          <w:rFonts w:ascii="Arial" w:eastAsia="Calibri" w:hAnsi="Arial" w:cs="Arial"/>
          <w:i/>
          <w:color w:val="0070C0"/>
          <w:sz w:val="16"/>
          <w:szCs w:val="16"/>
        </w:rPr>
        <w:t xml:space="preserve">: zastosować tylko wtedy, gdy zamawiający przewidział wykluczenie wykonawcy z postępowania na podstawie którejkolwiek z przesłanek z  art. 109 ust. 1 ustawy </w:t>
      </w:r>
      <w:proofErr w:type="spellStart"/>
      <w:r w:rsidRPr="00E730D6">
        <w:rPr>
          <w:rFonts w:ascii="Arial" w:eastAsia="Calibri" w:hAnsi="Arial" w:cs="Arial"/>
          <w:i/>
          <w:color w:val="0070C0"/>
          <w:sz w:val="16"/>
          <w:szCs w:val="16"/>
        </w:rPr>
        <w:t>Pzp</w:t>
      </w:r>
      <w:proofErr w:type="spellEnd"/>
      <w:r w:rsidRPr="00E730D6">
        <w:rPr>
          <w:rFonts w:ascii="Arial" w:eastAsia="Calibri" w:hAnsi="Arial" w:cs="Arial"/>
          <w:color w:val="0070C0"/>
          <w:sz w:val="16"/>
          <w:szCs w:val="16"/>
        </w:rPr>
        <w:t>]</w:t>
      </w:r>
    </w:p>
    <w:bookmarkEnd w:id="0"/>
    <w:p w:rsidR="00E730D6" w:rsidRPr="00E730D6" w:rsidRDefault="00E730D6" w:rsidP="00E730D6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  <w:sz w:val="16"/>
          <w:szCs w:val="16"/>
        </w:rPr>
      </w:pPr>
      <w:r w:rsidRPr="00E730D6">
        <w:rPr>
          <w:rFonts w:ascii="Arial" w:eastAsia="Calibri" w:hAnsi="Arial" w:cs="Arial"/>
          <w:sz w:val="21"/>
          <w:szCs w:val="21"/>
        </w:rPr>
        <w:t xml:space="preserve">Oświadczam, że nie zachodzą w stosunku do mnie przesłanki wykluczenia z postępowania na podstawie art. 109 ust. 1 ustawy </w:t>
      </w:r>
      <w:proofErr w:type="spellStart"/>
      <w:r w:rsidRPr="00E730D6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E730D6">
        <w:rPr>
          <w:rFonts w:ascii="Arial" w:eastAsia="Calibri" w:hAnsi="Arial" w:cs="Arial"/>
          <w:sz w:val="20"/>
          <w:szCs w:val="20"/>
        </w:rPr>
        <w:t>.</w:t>
      </w:r>
    </w:p>
    <w:p w:rsidR="00E730D6" w:rsidRPr="00E730D6" w:rsidRDefault="00E730D6" w:rsidP="00E730D6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E730D6">
        <w:rPr>
          <w:rFonts w:ascii="Arial" w:eastAsia="Times New Roman" w:hAnsi="Arial" w:cs="Arial"/>
          <w:sz w:val="21"/>
          <w:szCs w:val="21"/>
          <w:lang w:eastAsia="pl-PL"/>
        </w:rPr>
        <w:t xml:space="preserve">Oświadczam, </w:t>
      </w:r>
      <w:r w:rsidRPr="00E730D6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że nie zachodzą w stosunku do mnie przesłanki wykluczenia z postępowania na podstawie art.  7 ust. 1 ustawy z dnia 13 kwietnia 2022 r.</w:t>
      </w:r>
      <w:r w:rsidRPr="00E730D6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 xml:space="preserve"> </w:t>
      </w:r>
      <w:r w:rsidRPr="00E730D6">
        <w:rPr>
          <w:rFonts w:ascii="Arial" w:eastAsia="Times New Roman" w:hAnsi="Arial" w:cs="Arial"/>
          <w:iCs/>
          <w:color w:val="000000" w:themeColor="text1"/>
          <w:sz w:val="21"/>
          <w:szCs w:val="21"/>
          <w:lang w:eastAsia="pl-PL"/>
        </w:rPr>
        <w:t xml:space="preserve">o </w:t>
      </w:r>
      <w:r w:rsidRPr="00E730D6">
        <w:rPr>
          <w:rFonts w:ascii="Arial" w:eastAsia="Times New Roman" w:hAnsi="Arial" w:cs="Arial"/>
          <w:iCs/>
          <w:color w:val="000000" w:themeColor="text1"/>
          <w:sz w:val="21"/>
          <w:szCs w:val="21"/>
          <w:lang w:eastAsia="pl-PL"/>
        </w:rPr>
        <w:lastRenderedPageBreak/>
        <w:t>szczególnych rozwiązaniach w zakresie przeciwdziałania wspieraniu agresji na Ukrainę oraz służących ochronie bezpieczeństwa narodowego</w:t>
      </w:r>
      <w:r w:rsidRPr="00E730D6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 xml:space="preserve"> (Dz. U. poz. 835)</w:t>
      </w:r>
      <w:r w:rsidRPr="00E730D6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vertAlign w:val="superscript"/>
          <w:lang w:eastAsia="pl-PL"/>
        </w:rPr>
        <w:footnoteReference w:id="1"/>
      </w:r>
      <w:r w:rsidRPr="00E730D6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>.</w:t>
      </w:r>
      <w:r w:rsidRPr="00E730D6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</w:t>
      </w:r>
    </w:p>
    <w:p w:rsidR="00E730D6" w:rsidRPr="00E730D6" w:rsidRDefault="00E730D6" w:rsidP="00E730D6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E730D6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WARUNKÓW UDZIAŁU W POSTĘPOWANIU:</w:t>
      </w:r>
    </w:p>
    <w:p w:rsidR="00E730D6" w:rsidRPr="00E730D6" w:rsidRDefault="00E730D6" w:rsidP="00E730D6">
      <w:pPr>
        <w:spacing w:after="12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E730D6">
        <w:rPr>
          <w:rFonts w:ascii="Arial" w:eastAsia="Times New Roman" w:hAnsi="Arial" w:cs="Arial"/>
          <w:sz w:val="21"/>
          <w:szCs w:val="21"/>
          <w:lang w:eastAsia="pl-PL"/>
        </w:rPr>
        <w:t>Oświadczam, że spełniam warunki udziału w postępowaniu określone przez zamawiającego w    </w:t>
      </w:r>
      <w:bookmarkStart w:id="1" w:name="_Hlk99016450"/>
      <w:r w:rsidRPr="00E730D6">
        <w:rPr>
          <w:rFonts w:ascii="Arial" w:eastAsia="Times New Roman" w:hAnsi="Arial" w:cs="Arial"/>
          <w:sz w:val="21"/>
          <w:szCs w:val="21"/>
          <w:lang w:eastAsia="pl-PL"/>
        </w:rPr>
        <w:t>…………..…………………………………………………..…………………………………………..</w:t>
      </w:r>
      <w:bookmarkEnd w:id="1"/>
      <w:r w:rsidRPr="00E730D6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E730D6">
        <w:rPr>
          <w:rFonts w:ascii="Arial" w:eastAsia="Times New Roman" w:hAnsi="Arial" w:cs="Arial"/>
          <w:i/>
          <w:sz w:val="16"/>
          <w:szCs w:val="16"/>
          <w:lang w:eastAsia="pl-PL"/>
        </w:rPr>
        <w:t>(wskazać dokument i właściwą jednostkę redakcyjną dokumentu, w której określono warunki udziału w postępowaniu)</w:t>
      </w:r>
      <w:r w:rsidRPr="00E730D6">
        <w:rPr>
          <w:rFonts w:ascii="Arial" w:eastAsia="Times New Roman" w:hAnsi="Arial" w:cs="Arial"/>
          <w:sz w:val="21"/>
          <w:szCs w:val="21"/>
          <w:lang w:eastAsia="pl-PL"/>
        </w:rPr>
        <w:t xml:space="preserve"> w  następującym zakresie: ………………………………………………………………………………… </w:t>
      </w:r>
    </w:p>
    <w:p w:rsidR="00E730D6" w:rsidRPr="00E730D6" w:rsidRDefault="00E730D6" w:rsidP="00E730D6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E730D6">
        <w:rPr>
          <w:rFonts w:ascii="Arial" w:eastAsia="Times New Roman" w:hAnsi="Arial" w:cs="Arial"/>
          <w:sz w:val="21"/>
          <w:szCs w:val="21"/>
          <w:lang w:eastAsia="pl-PL"/>
        </w:rPr>
        <w:t>……..…………………………………………………..………………………………………….................</w:t>
      </w:r>
    </w:p>
    <w:p w:rsidR="00E730D6" w:rsidRPr="00E730D6" w:rsidRDefault="00E730D6" w:rsidP="00E730D6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E730D6" w:rsidRPr="00E730D6" w:rsidRDefault="00E730D6" w:rsidP="00E730D6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bookmarkStart w:id="2" w:name="_Hlk99009560"/>
      <w:r w:rsidRPr="00E730D6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PODANYCH INFORMACJI:</w:t>
      </w:r>
      <w:bookmarkEnd w:id="2"/>
    </w:p>
    <w:p w:rsidR="00E730D6" w:rsidRPr="00E730D6" w:rsidRDefault="00E730D6" w:rsidP="00E730D6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30D6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wszystkie informacje podane w powyższych oświadczeniach są aktualne </w:t>
      </w:r>
      <w:r w:rsidRPr="00E730D6">
        <w:rPr>
          <w:rFonts w:ascii="Arial" w:eastAsia="Times New Roman" w:hAnsi="Arial" w:cs="Arial"/>
          <w:sz w:val="21"/>
          <w:szCs w:val="21"/>
          <w:lang w:eastAsia="pl-PL"/>
        </w:rPr>
        <w:br/>
        <w:t>i zgodne z prawdą oraz zostały przedstawione z pełną świadomością konsekwencji wprowadzenia zamawiającego w błąd przy przedstawianiu informacji.</w:t>
      </w:r>
      <w:r w:rsidRPr="00E730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730D6" w:rsidRPr="00E730D6" w:rsidRDefault="00E730D6" w:rsidP="00E730D6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E730D6">
        <w:rPr>
          <w:rFonts w:ascii="Arial" w:eastAsia="Times New Roman" w:hAnsi="Arial" w:cs="Arial"/>
          <w:b/>
          <w:sz w:val="21"/>
          <w:szCs w:val="21"/>
          <w:lang w:eastAsia="pl-PL"/>
        </w:rPr>
        <w:t>INFORMACJA DOTYCZĄCA DOSTĘPU DO PODMIOTOWYCH ŚRODKÓW DOWODOWYCH:</w:t>
      </w:r>
    </w:p>
    <w:p w:rsidR="00E730D6" w:rsidRPr="00E730D6" w:rsidRDefault="00E730D6" w:rsidP="00E730D6">
      <w:pPr>
        <w:spacing w:after="12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E730D6">
        <w:rPr>
          <w:rFonts w:ascii="Arial" w:eastAsia="Times New Roman" w:hAnsi="Arial" w:cs="Arial"/>
          <w:sz w:val="21"/>
          <w:szCs w:val="21"/>
          <w:lang w:eastAsia="pl-PL"/>
        </w:rPr>
        <w:t>Wskazuję następujące podmiotowe środki dowodowe, które można uzyskać za pomocą bezpłatnych i ogólnodostępnych baz danych, oraz</w:t>
      </w:r>
      <w:r w:rsidRPr="00E730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730D6">
        <w:rPr>
          <w:rFonts w:ascii="Arial" w:eastAsia="Times New Roman" w:hAnsi="Arial" w:cs="Arial"/>
          <w:sz w:val="21"/>
          <w:szCs w:val="21"/>
          <w:lang w:eastAsia="pl-PL"/>
        </w:rPr>
        <w:t>dane umożliwiające dostęp do tych środków:</w:t>
      </w:r>
    </w:p>
    <w:p w:rsidR="00E730D6" w:rsidRPr="00E730D6" w:rsidRDefault="00E730D6" w:rsidP="00E730D6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E730D6">
        <w:rPr>
          <w:rFonts w:ascii="Arial" w:eastAsia="Times New Roman" w:hAnsi="Arial" w:cs="Arial"/>
          <w:sz w:val="21"/>
          <w:szCs w:val="21"/>
          <w:lang w:eastAsia="pl-PL"/>
        </w:rPr>
        <w:t>1) ......................................................................................................................................................</w:t>
      </w:r>
    </w:p>
    <w:p w:rsidR="00E730D6" w:rsidRPr="00E730D6" w:rsidRDefault="00E730D6" w:rsidP="00E730D6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E730D6">
        <w:rPr>
          <w:rFonts w:ascii="Arial" w:eastAsia="Times New Roman" w:hAnsi="Arial" w:cs="Arial"/>
          <w:i/>
          <w:sz w:val="16"/>
          <w:szCs w:val="16"/>
          <w:lang w:eastAsia="pl-PL"/>
        </w:rPr>
        <w:t>(wskazać podmiotowy środek dowodowy, adres internetowy, wydający urząd lub organ, dokładne dane referencyjne dokumentacji)</w:t>
      </w:r>
    </w:p>
    <w:p w:rsidR="00E730D6" w:rsidRPr="00E730D6" w:rsidRDefault="00E730D6" w:rsidP="00E730D6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E730D6">
        <w:rPr>
          <w:rFonts w:ascii="Arial" w:eastAsia="Times New Roman" w:hAnsi="Arial" w:cs="Arial"/>
          <w:sz w:val="21"/>
          <w:szCs w:val="21"/>
          <w:lang w:eastAsia="pl-PL"/>
        </w:rPr>
        <w:t>2) .......................................................................................................................................................</w:t>
      </w:r>
    </w:p>
    <w:p w:rsidR="00E730D6" w:rsidRPr="00E730D6" w:rsidRDefault="00E730D6" w:rsidP="00E730D6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E730D6">
        <w:rPr>
          <w:rFonts w:ascii="Arial" w:eastAsia="Times New Roman" w:hAnsi="Arial" w:cs="Arial"/>
          <w:i/>
          <w:sz w:val="16"/>
          <w:szCs w:val="16"/>
          <w:lang w:eastAsia="pl-PL"/>
        </w:rPr>
        <w:t>(wskazać podmiotowy środek dowodowy, adres internetowy, wydający urząd lub organ, dokładne dane referencyjne dokumentacji)</w:t>
      </w:r>
    </w:p>
    <w:p w:rsidR="00E730D6" w:rsidRPr="00E730D6" w:rsidRDefault="00E730D6" w:rsidP="00E730D6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E730D6" w:rsidRPr="00E730D6" w:rsidRDefault="00E730D6" w:rsidP="00E730D6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E730D6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E730D6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E730D6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E730D6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E730D6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E730D6">
        <w:rPr>
          <w:rFonts w:ascii="Arial" w:eastAsia="Times New Roman" w:hAnsi="Arial" w:cs="Arial"/>
          <w:sz w:val="21"/>
          <w:szCs w:val="21"/>
          <w:lang w:eastAsia="pl-PL"/>
        </w:rPr>
        <w:tab/>
        <w:t>……………………………………….</w:t>
      </w:r>
    </w:p>
    <w:p w:rsidR="006C202B" w:rsidRPr="00E730D6" w:rsidRDefault="00E730D6" w:rsidP="00E730D6">
      <w:pPr>
        <w:spacing w:after="0" w:line="36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730D6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E730D6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E730D6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E730D6">
        <w:rPr>
          <w:rFonts w:ascii="Arial" w:eastAsia="Times New Roman" w:hAnsi="Arial" w:cs="Arial"/>
          <w:i/>
          <w:sz w:val="21"/>
          <w:szCs w:val="21"/>
          <w:lang w:eastAsia="pl-PL"/>
        </w:rPr>
        <w:tab/>
      </w:r>
      <w:r w:rsidRPr="00E730D6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Data; kwalifikowany podpis elektroniczny lub podpis zaufany lub podpis osobisty </w:t>
      </w:r>
      <w:bookmarkStart w:id="3" w:name="_GoBack"/>
      <w:bookmarkEnd w:id="3"/>
    </w:p>
    <w:sectPr w:rsidR="006C202B" w:rsidRPr="00E73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454" w:rsidRDefault="00D85454" w:rsidP="006C202B">
      <w:pPr>
        <w:spacing w:after="0" w:line="240" w:lineRule="auto"/>
      </w:pPr>
      <w:r>
        <w:separator/>
      </w:r>
    </w:p>
  </w:endnote>
  <w:endnote w:type="continuationSeparator" w:id="0">
    <w:p w:rsidR="00D85454" w:rsidRDefault="00D85454" w:rsidP="006C2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454" w:rsidRDefault="00D85454" w:rsidP="006C202B">
      <w:pPr>
        <w:spacing w:after="0" w:line="240" w:lineRule="auto"/>
      </w:pPr>
      <w:r>
        <w:separator/>
      </w:r>
    </w:p>
  </w:footnote>
  <w:footnote w:type="continuationSeparator" w:id="0">
    <w:p w:rsidR="00D85454" w:rsidRDefault="00D85454" w:rsidP="006C202B">
      <w:pPr>
        <w:spacing w:after="0" w:line="240" w:lineRule="auto"/>
      </w:pPr>
      <w:r>
        <w:continuationSeparator/>
      </w:r>
    </w:p>
  </w:footnote>
  <w:footnote w:id="1">
    <w:p w:rsidR="00E730D6" w:rsidRPr="00A82964" w:rsidRDefault="00E730D6" w:rsidP="00E730D6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e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:rsidR="00E730D6" w:rsidRPr="00A82964" w:rsidRDefault="00E730D6" w:rsidP="00E730D6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E730D6" w:rsidRPr="00A82964" w:rsidRDefault="00E730D6" w:rsidP="00E730D6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</w:t>
      </w:r>
      <w:r w:rsidRPr="00A82964">
        <w:rPr>
          <w:rFonts w:ascii="Arial" w:hAnsi="Arial" w:cs="Arial"/>
          <w:color w:val="222222"/>
          <w:sz w:val="16"/>
          <w:szCs w:val="16"/>
        </w:rPr>
        <w:t>e</w:t>
      </w:r>
      <w:r w:rsidRPr="00A82964">
        <w:rPr>
          <w:rFonts w:ascii="Arial" w:hAnsi="Arial" w:cs="Arial"/>
          <w:color w:val="222222"/>
          <w:sz w:val="16"/>
          <w:szCs w:val="16"/>
        </w:rPr>
        <w:t>ciwdziałaniu praniu pieniędzy oraz finansowaniu terroryzmu (Dz. U. z 2022 r. poz. 593 i 655) jest osoba wymieniona w wykazach określonych w rozporządzeniu 765/2006 i rozporządzeniu 269/2014 albo wpisana na listę lub będąca takim beneficjentem rzeczyw</w:t>
      </w:r>
      <w:r w:rsidRPr="00A82964">
        <w:rPr>
          <w:rFonts w:ascii="Arial" w:hAnsi="Arial" w:cs="Arial"/>
          <w:color w:val="222222"/>
          <w:sz w:val="16"/>
          <w:szCs w:val="16"/>
        </w:rPr>
        <w:t>i</w:t>
      </w:r>
      <w:r w:rsidRPr="00A82964">
        <w:rPr>
          <w:rFonts w:ascii="Arial" w:hAnsi="Arial" w:cs="Arial"/>
          <w:color w:val="222222"/>
          <w:sz w:val="16"/>
          <w:szCs w:val="16"/>
        </w:rPr>
        <w:t>stym od dnia 24 lutego 2022 r., o ile została wpisana na listę na podstawie decyzji w sprawie wpisu na listę rozstrzygającej o zast</w:t>
      </w:r>
      <w:r w:rsidRPr="00A82964">
        <w:rPr>
          <w:rFonts w:ascii="Arial" w:hAnsi="Arial" w:cs="Arial"/>
          <w:color w:val="222222"/>
          <w:sz w:val="16"/>
          <w:szCs w:val="16"/>
        </w:rPr>
        <w:t>o</w:t>
      </w:r>
      <w:r w:rsidRPr="00A82964">
        <w:rPr>
          <w:rFonts w:ascii="Arial" w:hAnsi="Arial" w:cs="Arial"/>
          <w:color w:val="222222"/>
          <w:sz w:val="16"/>
          <w:szCs w:val="16"/>
        </w:rPr>
        <w:t>sowaniu środka, o którym mowa w art. 1 pkt 3 ustawy;</w:t>
      </w:r>
    </w:p>
    <w:p w:rsidR="00E730D6" w:rsidRPr="00A82964" w:rsidRDefault="00E730D6" w:rsidP="00E730D6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</w:t>
      </w:r>
      <w:r w:rsidRPr="00A82964">
        <w:rPr>
          <w:rFonts w:ascii="Arial" w:hAnsi="Arial" w:cs="Arial"/>
          <w:color w:val="222222"/>
          <w:sz w:val="16"/>
          <w:szCs w:val="16"/>
        </w:rPr>
        <w:t>e</w:t>
      </w:r>
      <w:r w:rsidRPr="00A82964">
        <w:rPr>
          <w:rFonts w:ascii="Arial" w:hAnsi="Arial" w:cs="Arial"/>
          <w:color w:val="222222"/>
          <w:sz w:val="16"/>
          <w:szCs w:val="16"/>
        </w:rPr>
        <w:t>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E730D6" w:rsidRPr="00896587" w:rsidRDefault="00E730D6" w:rsidP="00E730D6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44D28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5F4"/>
    <w:rsid w:val="001625F4"/>
    <w:rsid w:val="002C60B5"/>
    <w:rsid w:val="003B29ED"/>
    <w:rsid w:val="00583939"/>
    <w:rsid w:val="006756FE"/>
    <w:rsid w:val="006C202B"/>
    <w:rsid w:val="00743FD7"/>
    <w:rsid w:val="0099638A"/>
    <w:rsid w:val="00A129DA"/>
    <w:rsid w:val="00D85454"/>
    <w:rsid w:val="00E730D6"/>
    <w:rsid w:val="00F32713"/>
    <w:rsid w:val="00FA11B1"/>
    <w:rsid w:val="00FC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C2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02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6C202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C2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02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6C20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459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10</cp:revision>
  <dcterms:created xsi:type="dcterms:W3CDTF">2022-05-18T12:46:00Z</dcterms:created>
  <dcterms:modified xsi:type="dcterms:W3CDTF">2022-11-21T15:37:00Z</dcterms:modified>
</cp:coreProperties>
</file>