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A5" w:rsidRPr="00A06CA5" w:rsidRDefault="00A06CA5" w:rsidP="00A06CA5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A06CA5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6 </w:t>
      </w:r>
      <w:r w:rsidRPr="00A06CA5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</w:p>
    <w:p w:rsidR="00A06CA5" w:rsidRPr="00A06CA5" w:rsidRDefault="00A06CA5" w:rsidP="00A06CA5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A06CA5" w:rsidRPr="00A06CA5" w:rsidTr="00F04B67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A06CA5" w:rsidRPr="00A06CA5" w:rsidRDefault="00A06CA5" w:rsidP="00A06CA5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A06CA5" w:rsidRPr="00A06CA5" w:rsidRDefault="00A06CA5" w:rsidP="00A06CA5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A06CA5" w:rsidRPr="00A06CA5" w:rsidRDefault="00A06CA5" w:rsidP="00A06CA5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A06CA5">
        <w:rPr>
          <w:rFonts w:ascii="Arial" w:hAnsi="Arial" w:cs="Arial"/>
          <w:sz w:val="22"/>
          <w:szCs w:val="22"/>
          <w:lang w:val="pl-PL" w:eastAsia="pl-PL"/>
        </w:rPr>
        <w:t>Znak sprawy: WOA.271.23.2022.Zp</w:t>
      </w:r>
    </w:p>
    <w:p w:rsidR="00A06CA5" w:rsidRPr="00A06CA5" w:rsidRDefault="00A06CA5" w:rsidP="00A06CA5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</w:pPr>
      <w:r w:rsidRPr="00A06CA5">
        <w:rPr>
          <w:rFonts w:ascii="Arial" w:hAnsi="Arial" w:cs="Arial"/>
          <w:sz w:val="22"/>
          <w:szCs w:val="22"/>
          <w:lang w:val="pl-PL" w:eastAsia="pl-PL"/>
        </w:rPr>
        <w:t xml:space="preserve">Składając ofertę w postępowaniu o udzielenie zamówienia publicznego prowadzonym w trybie podstawowym, na podstawie art. 275 pkt 1) ustawy </w:t>
      </w:r>
      <w:proofErr w:type="spellStart"/>
      <w:r w:rsidRPr="00A06CA5">
        <w:rPr>
          <w:rFonts w:ascii="Arial" w:hAnsi="Arial" w:cs="Arial"/>
          <w:sz w:val="22"/>
          <w:szCs w:val="22"/>
          <w:lang w:val="pl-PL" w:eastAsia="pl-PL"/>
        </w:rPr>
        <w:t>Pzp</w:t>
      </w:r>
      <w:proofErr w:type="spellEnd"/>
      <w:r w:rsidRPr="00A06CA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A06CA5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A06CA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 xml:space="preserve">„Budowa sieci kanalizacji sanitarnej w miejscowości Proboszczowice, gm. Warta” </w:t>
      </w:r>
      <w:r w:rsidRPr="00A06CA5">
        <w:rPr>
          <w:rFonts w:ascii="Arial" w:hAnsi="Arial" w:cs="Arial"/>
          <w:sz w:val="22"/>
          <w:szCs w:val="22"/>
          <w:lang w:val="pl-PL" w:eastAsia="pl-PL"/>
        </w:rPr>
        <w:t>oświadczamy, że 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A06CA5" w:rsidRPr="00A06CA5" w:rsidTr="00F04B67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 xml:space="preserve">Imię 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 xml:space="preserve">Zakres wykonywanych czynności- przewidziana funkcja 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</w:p>
        </w:tc>
        <w:tc>
          <w:tcPr>
            <w:tcW w:w="4349" w:type="dxa"/>
            <w:shd w:val="clear" w:color="auto" w:fill="CCFFCC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 xml:space="preserve">Opis kwalifikacji zawodowych, doświadczenia i uprawnień niezbędnych do wykonania zamówienia 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</w:p>
        </w:tc>
        <w:tc>
          <w:tcPr>
            <w:tcW w:w="1606" w:type="dxa"/>
            <w:shd w:val="clear" w:color="auto" w:fill="CCFFCC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0"/>
                <w:szCs w:val="20"/>
                <w:lang w:val="pl-PL" w:eastAsia="pl-PL"/>
              </w:rPr>
              <w:t>Informacja o podstawie dysponowania tymi osobami</w:t>
            </w:r>
          </w:p>
        </w:tc>
      </w:tr>
      <w:tr w:rsidR="00A06CA5" w:rsidRPr="00A06CA5" w:rsidTr="00F04B67">
        <w:trPr>
          <w:trHeight w:val="433"/>
          <w:jc w:val="center"/>
        </w:trPr>
        <w:tc>
          <w:tcPr>
            <w:tcW w:w="51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453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4349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- Kwalifikacje zawodowe  (uprawnienia)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Nr:………………………………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Rodzaj uprawnień (specjalność):……………………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606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</w:tr>
      <w:tr w:rsidR="00A06CA5" w:rsidRPr="00A06CA5" w:rsidTr="00F04B67">
        <w:trPr>
          <w:trHeight w:val="433"/>
          <w:jc w:val="center"/>
        </w:trPr>
        <w:tc>
          <w:tcPr>
            <w:tcW w:w="51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150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453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4349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- Kwalifikacje zawodowe  (uprawnienia)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Nr:………………………………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Rodzaj uprawnień(specjalność):……………………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606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</w:tr>
      <w:tr w:rsidR="00A06CA5" w:rsidRPr="00A06CA5" w:rsidTr="00F04B67">
        <w:trPr>
          <w:trHeight w:val="433"/>
          <w:jc w:val="center"/>
        </w:trPr>
        <w:tc>
          <w:tcPr>
            <w:tcW w:w="51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1506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453" w:type="dxa"/>
            <w:vAlign w:val="center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4349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- Kwalifikacje zawodowe  (uprawnienia)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Nr:………………………………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A06CA5"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Rodzaj uprawnień(specjalność):……………………</w:t>
            </w:r>
          </w:p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</w:p>
        </w:tc>
        <w:tc>
          <w:tcPr>
            <w:tcW w:w="1606" w:type="dxa"/>
          </w:tcPr>
          <w:p w:rsidR="00A06CA5" w:rsidRPr="00A06CA5" w:rsidRDefault="00A06CA5" w:rsidP="00A06CA5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 w:eastAsia="pl-PL"/>
              </w:rPr>
            </w:pPr>
          </w:p>
        </w:tc>
      </w:tr>
    </w:tbl>
    <w:p w:rsidR="00A06CA5" w:rsidRPr="00A06CA5" w:rsidRDefault="00A06CA5" w:rsidP="00A06CA5">
      <w:pPr>
        <w:shd w:val="clear" w:color="auto" w:fill="F2F2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A06CA5">
        <w:rPr>
          <w:rFonts w:ascii="Arial" w:hAnsi="Arial" w:cs="Arial"/>
          <w:b/>
          <w:i/>
          <w:sz w:val="22"/>
          <w:szCs w:val="22"/>
          <w:lang w:val="pl-PL" w:eastAsia="pl-PL"/>
        </w:rPr>
        <w:t>Uwaga:</w:t>
      </w:r>
    </w:p>
    <w:p w:rsidR="00A06CA5" w:rsidRPr="00A06CA5" w:rsidRDefault="00A06CA5" w:rsidP="00A06CA5">
      <w:pPr>
        <w:shd w:val="clear" w:color="auto" w:fill="F2F2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A06CA5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118 ustawy </w:t>
      </w:r>
      <w:proofErr w:type="spellStart"/>
      <w:r w:rsidRPr="00A06CA5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Pr="00A06CA5">
        <w:rPr>
          <w:rFonts w:ascii="Arial" w:hAnsi="Arial" w:cs="Arial"/>
          <w:b/>
          <w:i/>
          <w:sz w:val="22"/>
          <w:szCs w:val="22"/>
          <w:lang w:val="pl-PL" w:eastAsia="pl-PL"/>
        </w:rPr>
        <w:t>, i w 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A06CA5">
        <w:rPr>
          <w:rFonts w:ascii="Arial" w:eastAsia="Verdana,Italic" w:hAnsi="Arial" w:cs="Arial"/>
          <w:b/>
          <w:i/>
          <w:iCs/>
          <w:sz w:val="22"/>
          <w:szCs w:val="22"/>
          <w:lang w:val="pl-PL" w:eastAsia="pl-PL"/>
        </w:rPr>
        <w:t>.</w:t>
      </w:r>
    </w:p>
    <w:p w:rsidR="00A06CA5" w:rsidRPr="00A06CA5" w:rsidRDefault="00A06CA5" w:rsidP="00A06CA5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A06CA5" w:rsidRPr="00A06CA5" w:rsidRDefault="00A06CA5" w:rsidP="00A06CA5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A06CA5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A06CA5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A06CA5" w:rsidRPr="00A06CA5" w:rsidRDefault="00A06CA5" w:rsidP="00A06CA5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 w:eastAsia="pl-PL"/>
        </w:rPr>
      </w:pPr>
      <w:r w:rsidRPr="00A06CA5">
        <w:rPr>
          <w:rFonts w:ascii="Arial" w:eastAsia="Verdana,Bold" w:hAnsi="Arial" w:cs="Arial"/>
          <w:bCs/>
          <w:color w:val="000000"/>
          <w:sz w:val="22"/>
          <w:szCs w:val="22"/>
          <w:lang w:val="pl-PL" w:eastAsia="pl-PL"/>
        </w:rPr>
        <w:t xml:space="preserve"> </w:t>
      </w:r>
    </w:p>
    <w:p w:rsidR="00A06CA5" w:rsidRPr="00A06CA5" w:rsidRDefault="00A06CA5" w:rsidP="00A06CA5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 w:eastAsia="pl-PL"/>
        </w:rPr>
      </w:pPr>
      <w:r w:rsidRPr="00A06CA5">
        <w:rPr>
          <w:rFonts w:ascii="Arial" w:hAnsi="Arial" w:cs="Arial"/>
          <w:sz w:val="22"/>
          <w:szCs w:val="22"/>
          <w:lang w:val="pl-PL" w:eastAsia="pl-PL"/>
        </w:rPr>
        <w:t>Podpis:</w:t>
      </w:r>
    </w:p>
    <w:p w:rsidR="009235B0" w:rsidRPr="00A06CA5" w:rsidRDefault="009235B0" w:rsidP="00A06CA5">
      <w:bookmarkStart w:id="0" w:name="_GoBack"/>
      <w:bookmarkEnd w:id="0"/>
    </w:p>
    <w:sectPr w:rsidR="009235B0" w:rsidRPr="00A06CA5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61" w:rsidRDefault="00CE5D61" w:rsidP="00AC1A4B">
      <w:r>
        <w:separator/>
      </w:r>
    </w:p>
  </w:endnote>
  <w:endnote w:type="continuationSeparator" w:id="0">
    <w:p w:rsidR="00CE5D61" w:rsidRDefault="00CE5D6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06CA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06CA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61" w:rsidRDefault="00CE5D61" w:rsidP="00AC1A4B">
      <w:r>
        <w:separator/>
      </w:r>
    </w:p>
  </w:footnote>
  <w:footnote w:type="continuationSeparator" w:id="0">
    <w:p w:rsidR="00CE5D61" w:rsidRDefault="00CE5D6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6CA5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E5D61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A7C3-B7C8-4C96-ACAA-D8423B8D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2021-05-12T12:53:00Z</cp:lastPrinted>
  <dcterms:created xsi:type="dcterms:W3CDTF">2021-01-22T11:27:00Z</dcterms:created>
  <dcterms:modified xsi:type="dcterms:W3CDTF">2022-11-21T15:33:00Z</dcterms:modified>
</cp:coreProperties>
</file>