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E0" w:rsidRPr="00AD3F62" w:rsidRDefault="00CD49E0" w:rsidP="00CD49E0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>Załącznik nr 7 do SWZ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center"/>
        <w:rPr>
          <w:rFonts w:ascii="Arial" w:hAnsi="Arial" w:cs="Arial"/>
          <w:b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 xml:space="preserve"> Wykaz narzędzi, wyposażenia zakładu i urządzeń technicznych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Zamawiający: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Gmina Warta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Rynek im. Wł. St. Reymonta 1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98-290 Warta</w:t>
      </w:r>
    </w:p>
    <w:p w:rsidR="00CD49E0" w:rsidRPr="00AD3F62" w:rsidRDefault="00CD49E0" w:rsidP="00CD49E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 xml:space="preserve">Nazwa zamówienia: </w:t>
      </w:r>
      <w:r w:rsidR="000744C9" w:rsidRPr="000744C9">
        <w:rPr>
          <w:rFonts w:ascii="Arial" w:hAnsi="Arial" w:cs="Arial"/>
          <w:b/>
          <w:sz w:val="22"/>
          <w:szCs w:val="22"/>
        </w:rPr>
        <w:t>Przebudowa drogi gminnej nr 114451E w miejscowości Wola Miłkowska - Justynów</w:t>
      </w:r>
      <w:r w:rsidRPr="00AD3F62">
        <w:rPr>
          <w:rFonts w:ascii="Arial" w:hAnsi="Arial" w:cs="Arial"/>
          <w:b/>
          <w:sz w:val="22"/>
          <w:szCs w:val="22"/>
        </w:rPr>
        <w:t>.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Znak sprawy: </w:t>
      </w:r>
      <w:r w:rsidR="00453B34">
        <w:rPr>
          <w:rFonts w:ascii="Arial" w:hAnsi="Arial" w:cs="Arial"/>
          <w:b/>
          <w:bCs/>
          <w:sz w:val="22"/>
          <w:szCs w:val="22"/>
        </w:rPr>
        <w:t>WOA.271.11</w:t>
      </w:r>
      <w:bookmarkStart w:id="0" w:name="_GoBack"/>
      <w:bookmarkEnd w:id="0"/>
      <w:r w:rsidRPr="00AD3F62">
        <w:rPr>
          <w:rFonts w:ascii="Arial" w:hAnsi="Arial" w:cs="Arial"/>
          <w:b/>
          <w:bCs/>
          <w:sz w:val="22"/>
          <w:szCs w:val="22"/>
        </w:rPr>
        <w:t xml:space="preserve">.2021.Zp 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Wykonawca: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Nazwa:…………………………………………………………………………………………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Adres…………………………………………………………………………………………..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Telefon ………………………………………………………………………………………..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e-mail …………………………………………………………………………………………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Wykaz narzędzi, wyposażenia zakładu i urządzeń technicznych dostępnych Wykonawcy usług lub robót budowlanych w celu realizacji zamówienia, wyma</w:t>
      </w:r>
      <w:r w:rsidR="000D1FBC">
        <w:rPr>
          <w:rFonts w:ascii="Arial" w:hAnsi="Arial" w:cs="Arial"/>
          <w:sz w:val="22"/>
          <w:szCs w:val="22"/>
        </w:rPr>
        <w:t xml:space="preserve">gany jest w celu potwierdzenia, </w:t>
      </w:r>
      <w:r w:rsidRPr="00AD3F62">
        <w:rPr>
          <w:rFonts w:ascii="Arial" w:hAnsi="Arial" w:cs="Arial"/>
          <w:sz w:val="22"/>
          <w:szCs w:val="22"/>
        </w:rPr>
        <w:t>że Wykonawca Dysponuje odpowiednim potencjałem technicznym: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CD49E0" w:rsidRPr="00AD3F62" w:rsidTr="002D5AD0">
        <w:tc>
          <w:tcPr>
            <w:tcW w:w="543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Nazwa narzędzi, urządzenia, wyposażenia zakładu</w:t>
            </w:r>
          </w:p>
        </w:tc>
        <w:tc>
          <w:tcPr>
            <w:tcW w:w="3677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Podstawa dysponowania                 (np. własność)</w:t>
            </w:r>
          </w:p>
        </w:tc>
      </w:tr>
      <w:tr w:rsidR="00CD49E0" w:rsidRPr="00AD3F62" w:rsidTr="002D5AD0">
        <w:trPr>
          <w:trHeight w:val="1351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after="60"/>
        <w:jc w:val="center"/>
        <w:outlineLvl w:val="4"/>
        <w:rPr>
          <w:rFonts w:ascii="Arial" w:hAnsi="Arial" w:cs="Arial"/>
          <w:b/>
          <w:bCs/>
          <w:iCs/>
          <w:sz w:val="22"/>
          <w:szCs w:val="22"/>
        </w:rPr>
      </w:pP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UWAGA:</w:t>
      </w: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W sytuacji, gdy Wykonawca wykazując spełnianie warunku, polega na zdolnościach technicznych innych podmiotów, na zasadach określonych w art. 118 ustawy Pzp, zobowiązany jest udowodnić, iż będzie dyspon</w:t>
      </w:r>
      <w:r>
        <w:rPr>
          <w:rFonts w:ascii="Arial" w:hAnsi="Arial" w:cs="Arial"/>
          <w:sz w:val="22"/>
          <w:szCs w:val="22"/>
        </w:rPr>
        <w:t xml:space="preserve">ował zdolnościami technicznymi,                               w szczególności przedstawiają </w:t>
      </w:r>
      <w:r w:rsidRPr="00AD3F62">
        <w:rPr>
          <w:rFonts w:ascii="Arial" w:hAnsi="Arial" w:cs="Arial"/>
          <w:sz w:val="22"/>
          <w:szCs w:val="22"/>
        </w:rPr>
        <w:t xml:space="preserve">w tym celu pisemne zobowiązanie tych podmiotów do </w:t>
      </w:r>
      <w:r>
        <w:rPr>
          <w:rFonts w:ascii="Arial" w:hAnsi="Arial" w:cs="Arial"/>
          <w:sz w:val="22"/>
          <w:szCs w:val="22"/>
        </w:rPr>
        <w:t xml:space="preserve">oddania do dyspozycji Wykonawcy </w:t>
      </w:r>
      <w:r w:rsidRPr="00AD3F62">
        <w:rPr>
          <w:rFonts w:ascii="Arial" w:hAnsi="Arial" w:cs="Arial"/>
          <w:sz w:val="22"/>
          <w:szCs w:val="22"/>
        </w:rPr>
        <w:t>niezbędnych zasobów na potrzeby wykonania zamówienia.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Niniejszy „Wykaz” składa tylko Wykonawca wezwany przez Zamawiającego.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Podpis:</w:t>
      </w:r>
    </w:p>
    <w:p w:rsidR="009235B0" w:rsidRPr="00CD49E0" w:rsidRDefault="009235B0" w:rsidP="00CD49E0"/>
    <w:sectPr w:rsidR="009235B0" w:rsidRPr="00CD49E0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99C" w:rsidRDefault="0031199C" w:rsidP="00AC1A4B">
      <w:r>
        <w:separator/>
      </w:r>
    </w:p>
  </w:endnote>
  <w:endnote w:type="continuationSeparator" w:id="0">
    <w:p w:rsidR="0031199C" w:rsidRDefault="0031199C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453B34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453B34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99C" w:rsidRDefault="0031199C" w:rsidP="00AC1A4B">
      <w:r>
        <w:separator/>
      </w:r>
    </w:p>
  </w:footnote>
  <w:footnote w:type="continuationSeparator" w:id="0">
    <w:p w:rsidR="0031199C" w:rsidRDefault="0031199C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44C9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FBC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4B2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199C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3B34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D49E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37C20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77EF"/>
    <w:rsid w:val="00E74A83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1B4A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5B55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6541B-A278-4150-8E02-A9430FE3F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26</cp:revision>
  <cp:lastPrinted>2021-05-12T12:53:00Z</cp:lastPrinted>
  <dcterms:created xsi:type="dcterms:W3CDTF">2021-01-22T11:27:00Z</dcterms:created>
  <dcterms:modified xsi:type="dcterms:W3CDTF">2022-04-21T07:38:00Z</dcterms:modified>
</cp:coreProperties>
</file>