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EF6646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WOA.271.9</w:t>
      </w:r>
      <w:bookmarkStart w:id="0" w:name="_GoBack"/>
      <w:bookmarkEnd w:id="0"/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F6646" w:rsidRPr="00EF6646">
        <w:t xml:space="preserve">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wewnętrznej</w:t>
      </w:r>
      <w:proofErr w:type="spellEnd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ulicy</w:t>
      </w:r>
      <w:proofErr w:type="spellEnd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Ogrodowej</w:t>
      </w:r>
      <w:proofErr w:type="spellEnd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F6646" w:rsidRPr="00EF6646">
        <w:rPr>
          <w:rFonts w:ascii="Arial" w:hAnsi="Arial" w:cs="Arial"/>
          <w:b/>
          <w:color w:val="000000"/>
          <w:sz w:val="22"/>
          <w:szCs w:val="22"/>
        </w:rPr>
        <w:t>Rossoszyca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EF6646" w:rsidRPr="00EF6646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EF6646" w:rsidRPr="00EF6646">
        <w:rPr>
          <w:rFonts w:ascii="Arial" w:hAnsi="Arial" w:cs="Arial"/>
          <w:sz w:val="22"/>
          <w:szCs w:val="22"/>
          <w:lang w:val="pl-PL"/>
        </w:rPr>
        <w:t xml:space="preserve"> </w:t>
      </w:r>
      <w:r w:rsidR="00EF6646" w:rsidRPr="00EF6646">
        <w:rPr>
          <w:rFonts w:ascii="Arial" w:hAnsi="Arial" w:cs="Arial"/>
          <w:b/>
          <w:sz w:val="22"/>
          <w:szCs w:val="22"/>
          <w:lang w:val="pl-PL"/>
        </w:rPr>
        <w:t>1 robotę budowlaną polegające na budowie lub rozbudowie lub przebudowie lub modernizacji o łącznej wartości minimum 600.000,00 zł brutto</w:t>
      </w:r>
      <w:r w:rsidR="00EF6646" w:rsidRPr="00EF6646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CA" w:rsidRDefault="00776ECA" w:rsidP="00AC1A4B">
      <w:r>
        <w:separator/>
      </w:r>
    </w:p>
  </w:endnote>
  <w:endnote w:type="continuationSeparator" w:id="0">
    <w:p w:rsidR="00776ECA" w:rsidRDefault="00776EC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F664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F664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CA" w:rsidRDefault="00776ECA" w:rsidP="00AC1A4B">
      <w:r>
        <w:separator/>
      </w:r>
    </w:p>
  </w:footnote>
  <w:footnote w:type="continuationSeparator" w:id="0">
    <w:p w:rsidR="00776ECA" w:rsidRDefault="00776EC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6EC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6646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E53E-8653-41C2-BF6B-24534BC9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2021-01-22T11:34:00Z</cp:lastPrinted>
  <dcterms:created xsi:type="dcterms:W3CDTF">2021-01-22T11:23:00Z</dcterms:created>
  <dcterms:modified xsi:type="dcterms:W3CDTF">2022-04-21T07:44:00Z</dcterms:modified>
</cp:coreProperties>
</file>