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A3" w:rsidRDefault="00AB12FA" w:rsidP="00DD60A3">
      <w:pPr>
        <w:pStyle w:val="Tekstpodstawowy3"/>
        <w:ind w:left="10620" w:firstLine="708"/>
        <w:rPr>
          <w:rFonts w:ascii="Arial" w:hAnsi="Arial" w:cs="Arial"/>
          <w:b/>
          <w:sz w:val="18"/>
          <w:szCs w:val="18"/>
        </w:rPr>
      </w:pPr>
      <w:r w:rsidRPr="005A6520">
        <w:rPr>
          <w:rFonts w:ascii="Arial" w:hAnsi="Arial" w:cs="Arial"/>
          <w:b/>
          <w:sz w:val="18"/>
          <w:szCs w:val="18"/>
        </w:rPr>
        <w:t>Załą</w:t>
      </w:r>
      <w:r>
        <w:rPr>
          <w:rFonts w:ascii="Arial" w:hAnsi="Arial" w:cs="Arial"/>
          <w:b/>
          <w:sz w:val="18"/>
          <w:szCs w:val="18"/>
        </w:rPr>
        <w:t xml:space="preserve">cznik nr 1 </w:t>
      </w:r>
    </w:p>
    <w:p w:rsidR="00DD60A3" w:rsidRDefault="00DD60A3" w:rsidP="00DD60A3">
      <w:pPr>
        <w:pStyle w:val="Tekstpodstawowy3"/>
        <w:ind w:left="10620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 </w:t>
      </w:r>
      <w:r w:rsidR="00AB12FA" w:rsidRPr="00CB055A">
        <w:rPr>
          <w:rFonts w:ascii="Arial" w:hAnsi="Arial" w:cs="Arial"/>
          <w:b/>
          <w:sz w:val="18"/>
          <w:szCs w:val="18"/>
        </w:rPr>
        <w:t xml:space="preserve">Zarządzenia  </w:t>
      </w:r>
      <w:r w:rsidR="00AB12FA" w:rsidRPr="00C74989">
        <w:rPr>
          <w:rFonts w:ascii="Arial" w:hAnsi="Arial" w:cs="Arial"/>
          <w:b/>
          <w:sz w:val="18"/>
          <w:szCs w:val="18"/>
        </w:rPr>
        <w:t xml:space="preserve">Nr </w:t>
      </w:r>
      <w:r w:rsidR="00A93AD9"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b/>
          <w:sz w:val="18"/>
          <w:szCs w:val="18"/>
        </w:rPr>
        <w:t>/</w:t>
      </w:r>
      <w:r w:rsidR="007204ED">
        <w:rPr>
          <w:rFonts w:ascii="Arial" w:hAnsi="Arial" w:cs="Arial"/>
          <w:b/>
          <w:sz w:val="18"/>
          <w:szCs w:val="18"/>
        </w:rPr>
        <w:t>2022</w:t>
      </w:r>
    </w:p>
    <w:p w:rsidR="00AB12FA" w:rsidRPr="00B6545D" w:rsidRDefault="009D4A61" w:rsidP="00DD60A3">
      <w:pPr>
        <w:pStyle w:val="Tekstpodstawowy3"/>
        <w:ind w:left="10620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Burmistrza</w:t>
      </w:r>
      <w:r w:rsidR="00965D4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Warty</w:t>
      </w:r>
      <w:r w:rsidR="00AB12FA" w:rsidRPr="00B6545D">
        <w:rPr>
          <w:rFonts w:ascii="Arial" w:hAnsi="Arial" w:cs="Arial"/>
          <w:b/>
          <w:sz w:val="18"/>
          <w:szCs w:val="18"/>
        </w:rPr>
        <w:t xml:space="preserve"> </w:t>
      </w:r>
    </w:p>
    <w:p w:rsidR="00AB12FA" w:rsidRPr="00B6545D" w:rsidRDefault="00AB12FA" w:rsidP="00AB12FA">
      <w:pPr>
        <w:pStyle w:val="Tekstpodstawowy3"/>
        <w:ind w:left="4248"/>
        <w:rPr>
          <w:rFonts w:ascii="Arial" w:hAnsi="Arial" w:cs="Arial"/>
          <w:b/>
          <w:sz w:val="18"/>
          <w:szCs w:val="18"/>
        </w:rPr>
      </w:pPr>
      <w:r w:rsidRPr="00B6545D">
        <w:rPr>
          <w:rFonts w:ascii="Arial" w:hAnsi="Arial" w:cs="Arial"/>
          <w:b/>
          <w:sz w:val="18"/>
          <w:szCs w:val="18"/>
        </w:rPr>
        <w:t xml:space="preserve">    </w:t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</w:r>
      <w:r w:rsidRPr="00B6545D">
        <w:rPr>
          <w:rFonts w:ascii="Arial" w:hAnsi="Arial" w:cs="Arial"/>
          <w:b/>
          <w:sz w:val="18"/>
          <w:szCs w:val="18"/>
        </w:rPr>
        <w:tab/>
        <w:t xml:space="preserve">z </w:t>
      </w:r>
      <w:r w:rsidR="00B6545D" w:rsidRPr="00CB055A">
        <w:rPr>
          <w:rFonts w:ascii="Arial" w:hAnsi="Arial" w:cs="Arial"/>
          <w:b/>
          <w:sz w:val="18"/>
          <w:szCs w:val="18"/>
        </w:rPr>
        <w:t xml:space="preserve">dnia </w:t>
      </w:r>
      <w:r w:rsidR="00A93AD9">
        <w:rPr>
          <w:rFonts w:ascii="Arial" w:hAnsi="Arial" w:cs="Arial"/>
          <w:b/>
          <w:sz w:val="18"/>
          <w:szCs w:val="18"/>
        </w:rPr>
        <w:t>02 lutego</w:t>
      </w:r>
      <w:r w:rsidR="00CB055A" w:rsidRPr="00C74989">
        <w:rPr>
          <w:rFonts w:ascii="Arial" w:hAnsi="Arial" w:cs="Arial"/>
          <w:b/>
          <w:sz w:val="18"/>
          <w:szCs w:val="18"/>
        </w:rPr>
        <w:t xml:space="preserve"> </w:t>
      </w:r>
      <w:r w:rsidR="007204ED">
        <w:rPr>
          <w:rFonts w:ascii="Arial" w:hAnsi="Arial" w:cs="Arial"/>
          <w:b/>
          <w:sz w:val="18"/>
          <w:szCs w:val="18"/>
        </w:rPr>
        <w:t>2022</w:t>
      </w:r>
      <w:r w:rsidRPr="00B6545D">
        <w:rPr>
          <w:rFonts w:ascii="Arial" w:hAnsi="Arial" w:cs="Arial"/>
          <w:b/>
          <w:sz w:val="18"/>
          <w:szCs w:val="18"/>
        </w:rPr>
        <w:t xml:space="preserve"> roku</w:t>
      </w:r>
    </w:p>
    <w:p w:rsidR="00AB12FA" w:rsidRPr="00B6545D" w:rsidRDefault="00AB12FA" w:rsidP="00AB12FA">
      <w:pPr>
        <w:pStyle w:val="Tekstpodstawowy3"/>
        <w:rPr>
          <w:rFonts w:ascii="Arial" w:hAnsi="Arial" w:cs="Arial"/>
          <w:b/>
          <w:sz w:val="18"/>
          <w:szCs w:val="18"/>
        </w:rPr>
      </w:pPr>
      <w:r w:rsidRPr="00B6545D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</w:p>
    <w:p w:rsidR="00AB12FA" w:rsidRPr="00A02D92" w:rsidRDefault="00AB12FA" w:rsidP="00AB12FA">
      <w:pPr>
        <w:pStyle w:val="Tekstpodstawowy3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02D92">
        <w:rPr>
          <w:rFonts w:ascii="Arial" w:hAnsi="Arial" w:cs="Arial"/>
          <w:b/>
          <w:bCs/>
          <w:sz w:val="20"/>
          <w:szCs w:val="20"/>
          <w:u w:val="single"/>
        </w:rPr>
        <w:t>W Y K A Z</w:t>
      </w:r>
    </w:p>
    <w:p w:rsidR="00906A2C" w:rsidRPr="00A02D92" w:rsidRDefault="00906A2C" w:rsidP="00BB581D">
      <w:pPr>
        <w:pStyle w:val="Standard"/>
        <w:rPr>
          <w:rFonts w:ascii="Arial" w:hAnsi="Arial" w:cs="Arial"/>
          <w:sz w:val="20"/>
        </w:rPr>
      </w:pPr>
    </w:p>
    <w:p w:rsidR="00AB12FA" w:rsidRPr="009D6A52" w:rsidRDefault="0047468B" w:rsidP="00EB6D9D">
      <w:pPr>
        <w:pStyle w:val="Tekstpodstawowy3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9D6A52">
        <w:rPr>
          <w:rFonts w:ascii="Arial" w:hAnsi="Arial" w:cs="Arial"/>
          <w:b/>
          <w:bCs/>
          <w:iCs/>
          <w:sz w:val="22"/>
          <w:szCs w:val="22"/>
        </w:rPr>
        <w:t>Nieruchomości gru</w:t>
      </w:r>
      <w:r w:rsidR="009D6A52" w:rsidRPr="009D6A52">
        <w:rPr>
          <w:rFonts w:ascii="Arial" w:hAnsi="Arial" w:cs="Arial"/>
          <w:b/>
          <w:bCs/>
          <w:iCs/>
          <w:sz w:val="22"/>
          <w:szCs w:val="22"/>
        </w:rPr>
        <w:t>ntowej przeznaczonej</w:t>
      </w:r>
      <w:r w:rsidR="001423F8" w:rsidRPr="009D6A52">
        <w:rPr>
          <w:rFonts w:ascii="Arial" w:hAnsi="Arial" w:cs="Arial"/>
          <w:b/>
          <w:bCs/>
          <w:iCs/>
          <w:sz w:val="22"/>
          <w:szCs w:val="22"/>
        </w:rPr>
        <w:t xml:space="preserve"> do </w:t>
      </w:r>
      <w:r w:rsidR="009B59BC" w:rsidRPr="009D6A52">
        <w:rPr>
          <w:rFonts w:ascii="Arial" w:hAnsi="Arial" w:cs="Arial"/>
          <w:b/>
          <w:bCs/>
          <w:iCs/>
          <w:sz w:val="22"/>
          <w:szCs w:val="22"/>
        </w:rPr>
        <w:t>oddania w dzierżawę,</w:t>
      </w:r>
    </w:p>
    <w:p w:rsidR="009D6A52" w:rsidRPr="00FA063A" w:rsidRDefault="009D6A52" w:rsidP="009D4A61">
      <w:pPr>
        <w:pStyle w:val="Tekstpodstawowy3"/>
        <w:jc w:val="center"/>
        <w:rPr>
          <w:rFonts w:ascii="Arial" w:hAnsi="Arial" w:cs="Arial"/>
        </w:rPr>
      </w:pPr>
      <w:r w:rsidRPr="009D6A52">
        <w:rPr>
          <w:rFonts w:ascii="Arial" w:hAnsi="Arial" w:cs="Arial"/>
          <w:b/>
          <w:sz w:val="22"/>
          <w:szCs w:val="22"/>
        </w:rPr>
        <w:t xml:space="preserve">położonej w Warcie przy ul. </w:t>
      </w:r>
      <w:r w:rsidR="009D4A61" w:rsidRPr="009D4A61">
        <w:rPr>
          <w:rFonts w:ascii="Arial" w:hAnsi="Arial" w:cs="Arial"/>
          <w:b/>
          <w:sz w:val="22"/>
          <w:szCs w:val="22"/>
        </w:rPr>
        <w:t>płk Amora Marcina Tarnowskiego</w:t>
      </w:r>
      <w:r w:rsidRPr="00FA063A">
        <w:rPr>
          <w:rFonts w:ascii="Arial" w:hAnsi="Arial" w:cs="Arial"/>
        </w:rPr>
        <w:t xml:space="preserve"> </w:t>
      </w:r>
    </w:p>
    <w:p w:rsidR="008177F7" w:rsidRDefault="008177F7" w:rsidP="00EB6D9D">
      <w:pPr>
        <w:pStyle w:val="Tekstpodstawowy3"/>
        <w:jc w:val="center"/>
        <w:rPr>
          <w:rFonts w:ascii="Arial" w:hAnsi="Arial" w:cs="Arial"/>
          <w:b/>
          <w:sz w:val="22"/>
          <w:szCs w:val="22"/>
        </w:rPr>
      </w:pPr>
    </w:p>
    <w:p w:rsidR="008177F7" w:rsidRPr="00151CAE" w:rsidRDefault="008177F7" w:rsidP="00EB6D9D">
      <w:pPr>
        <w:pStyle w:val="Tekstpodstawowy3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5239" w:type="dxa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1848"/>
        <w:gridCol w:w="997"/>
        <w:gridCol w:w="714"/>
        <w:gridCol w:w="1139"/>
        <w:gridCol w:w="1955"/>
        <w:gridCol w:w="2404"/>
        <w:gridCol w:w="988"/>
        <w:gridCol w:w="1179"/>
        <w:gridCol w:w="795"/>
        <w:gridCol w:w="846"/>
        <w:gridCol w:w="1979"/>
      </w:tblGrid>
      <w:tr w:rsidR="00EB3F60" w:rsidRPr="00A02D92" w:rsidTr="009A611E">
        <w:trPr>
          <w:trHeight w:val="113"/>
          <w:tblHeader/>
        </w:trPr>
        <w:tc>
          <w:tcPr>
            <w:tcW w:w="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  <w:r w:rsidRPr="00A02D92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4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A02D92">
              <w:rPr>
                <w:rFonts w:ascii="Arial" w:hAnsi="Arial" w:cs="Arial"/>
                <w:sz w:val="16"/>
                <w:szCs w:val="16"/>
              </w:rPr>
              <w:t>znaczenie nieruchomości                                                                  według księgi wieczystej  oraz katastru nieruchomości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02D92">
              <w:rPr>
                <w:rFonts w:ascii="Arial" w:hAnsi="Arial" w:cs="Arial"/>
                <w:sz w:val="16"/>
                <w:szCs w:val="16"/>
              </w:rPr>
              <w:t>rzeznaczenie nieruchomości                    w miejscowym planie zagospodarowania przestrzennego</w:t>
            </w:r>
            <w:r>
              <w:rPr>
                <w:rFonts w:ascii="Arial" w:hAnsi="Arial" w:cs="Arial"/>
                <w:sz w:val="16"/>
                <w:szCs w:val="16"/>
              </w:rPr>
              <w:t xml:space="preserve"> lub studium</w:t>
            </w:r>
          </w:p>
        </w:tc>
        <w:tc>
          <w:tcPr>
            <w:tcW w:w="2404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58B5" w:rsidRDefault="00D80B80" w:rsidP="00656A6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1658B5">
              <w:rPr>
                <w:rFonts w:ascii="Arial" w:hAnsi="Arial" w:cs="Arial"/>
                <w:sz w:val="16"/>
                <w:szCs w:val="16"/>
              </w:rPr>
              <w:t>pis nieruchomości</w:t>
            </w:r>
          </w:p>
        </w:tc>
        <w:tc>
          <w:tcPr>
            <w:tcW w:w="988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656A6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 dzierżawy</w:t>
            </w:r>
          </w:p>
        </w:tc>
        <w:tc>
          <w:tcPr>
            <w:tcW w:w="1179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stawka czynszu (zł)</w:t>
            </w: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27CC0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płatność czynszu</w:t>
            </w:r>
            <w:r w:rsidRPr="00A02D9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4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zawarcia umowy</w:t>
            </w:r>
          </w:p>
        </w:tc>
        <w:tc>
          <w:tcPr>
            <w:tcW w:w="197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 w:rsidR="001658B5" w:rsidRDefault="009447E9" w:rsidP="00EB6D9D">
            <w:pPr>
              <w:pStyle w:val="TableHeading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</w:tr>
      <w:tr w:rsidR="00EB3F60" w:rsidRPr="00A02D92" w:rsidTr="009A611E">
        <w:trPr>
          <w:trHeight w:val="189"/>
          <w:tblHeader/>
        </w:trPr>
        <w:tc>
          <w:tcPr>
            <w:tcW w:w="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58B5" w:rsidRPr="00661746" w:rsidRDefault="001658B5" w:rsidP="00EB6D9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1746">
              <w:rPr>
                <w:rFonts w:ascii="Arial" w:hAnsi="Arial" w:cs="Arial"/>
                <w:b/>
                <w:i/>
                <w:sz w:val="16"/>
                <w:szCs w:val="16"/>
              </w:rPr>
              <w:t>KW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58B5" w:rsidRPr="00661746" w:rsidRDefault="001658B5" w:rsidP="00EB6D9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1746">
              <w:rPr>
                <w:rFonts w:ascii="Arial" w:hAnsi="Arial" w:cs="Arial"/>
                <w:b/>
                <w:i/>
                <w:sz w:val="16"/>
                <w:szCs w:val="16"/>
              </w:rPr>
              <w:t>obręb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58B5" w:rsidRPr="00661746" w:rsidRDefault="001658B5" w:rsidP="00EB6D9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61746">
              <w:rPr>
                <w:rFonts w:ascii="Arial" w:hAnsi="Arial" w:cs="Arial"/>
                <w:b/>
                <w:i/>
                <w:sz w:val="16"/>
                <w:szCs w:val="16"/>
              </w:rPr>
              <w:t>działka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8B5" w:rsidRPr="00661746" w:rsidRDefault="001658B5" w:rsidP="008F0F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Pr="00661746">
              <w:rPr>
                <w:rFonts w:ascii="Arial" w:hAnsi="Arial" w:cs="Arial"/>
                <w:b/>
                <w:i/>
                <w:sz w:val="16"/>
                <w:szCs w:val="16"/>
              </w:rPr>
              <w:t>owierzchnia                [ha]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988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79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846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979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1658B5" w:rsidRPr="00A02D92" w:rsidRDefault="001658B5" w:rsidP="00EB6D9D">
            <w:pPr>
              <w:pStyle w:val="TableHeading"/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EB3F60" w:rsidRPr="00A02D92" w:rsidTr="009A611E">
        <w:trPr>
          <w:trHeight w:val="1213"/>
        </w:trPr>
        <w:tc>
          <w:tcPr>
            <w:tcW w:w="39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Contents"/>
              <w:spacing w:after="0"/>
              <w:jc w:val="center"/>
              <w:rPr>
                <w:rFonts w:ascii="Arial" w:hAnsi="Arial" w:cs="Arial"/>
              </w:rPr>
            </w:pPr>
            <w:r w:rsidRPr="00A02D92">
              <w:rPr>
                <w:rFonts w:ascii="Arial" w:hAnsi="Arial" w:cs="Arial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965D4C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D92">
              <w:rPr>
                <w:rFonts w:ascii="Arial" w:hAnsi="Arial" w:cs="Arial"/>
                <w:sz w:val="20"/>
                <w:szCs w:val="20"/>
              </w:rPr>
              <w:t>SR1S/</w:t>
            </w:r>
            <w:r>
              <w:rPr>
                <w:rFonts w:ascii="Arial" w:hAnsi="Arial" w:cs="Arial"/>
                <w:sz w:val="20"/>
                <w:szCs w:val="20"/>
              </w:rPr>
              <w:t>00056396/3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Default="001658B5" w:rsidP="00965D4C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  <w:p w:rsidR="001658B5" w:rsidRPr="00A02D92" w:rsidRDefault="001658B5" w:rsidP="00965D4C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Warta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4/13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8B5" w:rsidRDefault="001658B5" w:rsidP="006420E1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0,9000</w:t>
            </w:r>
          </w:p>
          <w:p w:rsidR="001658B5" w:rsidRPr="00A02D92" w:rsidRDefault="001658B5" w:rsidP="006420E1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 dzierżawy)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95EB4" w:rsidRDefault="001658B5" w:rsidP="009D6A52">
            <w:pPr>
              <w:ind w:left="300" w:hanging="300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Mpzp – 1UT,</w:t>
            </w:r>
          </w:p>
          <w:p w:rsidR="001658B5" w:rsidRPr="00A95EB4" w:rsidRDefault="001658B5" w:rsidP="009D6A52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Tereny obsługi turystyki i wypoczynku</w:t>
            </w:r>
          </w:p>
          <w:p w:rsidR="001658B5" w:rsidRPr="00A02D92" w:rsidRDefault="001658B5" w:rsidP="00A95EB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8B5" w:rsidRDefault="001658B5" w:rsidP="00CE349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nieruchomość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nieregularnym kształcie, teren płaski użytkowany rolniczo (łąki) zgodnie </w:t>
            </w:r>
            <w:r>
              <w:rPr>
                <w:rFonts w:ascii="Arial" w:hAnsi="Arial" w:cs="Arial"/>
                <w:sz w:val="20"/>
                <w:szCs w:val="20"/>
              </w:rPr>
              <w:br/>
              <w:t>z załącznikiem graficznym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rolniczy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Default="001658B5" w:rsidP="00EB6D9D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658B5" w:rsidRPr="00DB5D74" w:rsidRDefault="00C42D45" w:rsidP="00EB6D9D">
            <w:pPr>
              <w:pStyle w:val="TableContents"/>
              <w:spacing w:after="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  <w:r w:rsidR="001658B5">
              <w:rPr>
                <w:rFonts w:ascii="Arial" w:hAnsi="Arial" w:cs="Arial"/>
                <w:sz w:val="18"/>
                <w:szCs w:val="18"/>
              </w:rPr>
              <w:t>,00 zł</w:t>
            </w:r>
            <w:r w:rsidR="0009208F">
              <w:rPr>
                <w:rFonts w:ascii="Arial" w:hAnsi="Arial" w:cs="Arial"/>
                <w:sz w:val="18"/>
                <w:szCs w:val="18"/>
              </w:rPr>
              <w:t>/rok</w:t>
            </w:r>
          </w:p>
          <w:p w:rsidR="001658B5" w:rsidRPr="00A02D92" w:rsidRDefault="001658B5" w:rsidP="00EB6D9D">
            <w:pPr>
              <w:pStyle w:val="TableContents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rocznie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58B5" w:rsidRPr="00A02D92" w:rsidRDefault="001658B5" w:rsidP="00EB6D9D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lata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1658B5" w:rsidRDefault="007A0D66" w:rsidP="00EB6D9D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przedłużenie umowy dzierżawy z dotychczasowym dzierżawcą</w:t>
            </w:r>
          </w:p>
        </w:tc>
      </w:tr>
    </w:tbl>
    <w:p w:rsidR="002665B2" w:rsidRDefault="002665B2" w:rsidP="00EB6D9D">
      <w:pPr>
        <w:pStyle w:val="Standard"/>
        <w:rPr>
          <w:rFonts w:ascii="Arial" w:hAnsi="Arial" w:cs="Arial"/>
          <w:sz w:val="18"/>
          <w:szCs w:val="18"/>
        </w:rPr>
      </w:pPr>
    </w:p>
    <w:p w:rsidR="00770E9F" w:rsidRPr="005B288C" w:rsidRDefault="00770E9F" w:rsidP="00770E9F">
      <w:pPr>
        <w:pStyle w:val="Akapitzlist"/>
        <w:numPr>
          <w:ilvl w:val="0"/>
          <w:numId w:val="23"/>
        </w:numPr>
        <w:ind w:right="1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Zgodnie </w:t>
      </w:r>
      <w:r w:rsidRPr="008177F7">
        <w:rPr>
          <w:rFonts w:ascii="Arial" w:hAnsi="Arial" w:cs="Arial"/>
          <w:sz w:val="18"/>
          <w:szCs w:val="18"/>
          <w:shd w:val="clear" w:color="auto" w:fill="FFFFFF"/>
        </w:rPr>
        <w:t>z § 3 ust. 1 pkt 2 rozporządzenia ministra finansów w sprawie zwolnień od podatku od towarów i usług oraz warunków stosowania tych zwolnień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. Dz. U. z 2020 r. poz. 1983),</w:t>
      </w:r>
      <w:r w:rsidRPr="008177F7">
        <w:rPr>
          <w:rFonts w:ascii="Arial" w:hAnsi="Arial" w:cs="Arial"/>
          <w:sz w:val="18"/>
          <w:szCs w:val="18"/>
          <w:shd w:val="clear" w:color="auto" w:fill="FFFFFF"/>
        </w:rPr>
        <w:t xml:space="preserve"> zwalnia się od podatku dzierżawę gruntów przeznaczonych na cele rolnicze</w:t>
      </w:r>
      <w:r>
        <w:rPr>
          <w:rFonts w:ascii="Arial" w:hAnsi="Arial" w:cs="Arial"/>
          <w:sz w:val="18"/>
          <w:szCs w:val="18"/>
        </w:rPr>
        <w:t>.</w:t>
      </w:r>
    </w:p>
    <w:p w:rsidR="00770E9F" w:rsidRPr="00FB2D63" w:rsidRDefault="00770E9F" w:rsidP="00770E9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6C1316">
        <w:rPr>
          <w:rFonts w:ascii="Arial" w:hAnsi="Arial" w:cs="Arial"/>
          <w:sz w:val="18"/>
          <w:szCs w:val="18"/>
        </w:rPr>
        <w:t xml:space="preserve">Termin wpłaty </w:t>
      </w:r>
      <w:r>
        <w:rPr>
          <w:rFonts w:ascii="Arial" w:hAnsi="Arial" w:cs="Arial"/>
          <w:sz w:val="18"/>
          <w:szCs w:val="18"/>
        </w:rPr>
        <w:t>rocznego</w:t>
      </w:r>
      <w:r w:rsidRPr="006C1316">
        <w:rPr>
          <w:rFonts w:ascii="Arial" w:hAnsi="Arial" w:cs="Arial"/>
          <w:sz w:val="18"/>
          <w:szCs w:val="18"/>
        </w:rPr>
        <w:t xml:space="preserve"> czynszu dzierżawnego określa się na dzień </w:t>
      </w:r>
      <w:r>
        <w:rPr>
          <w:rFonts w:ascii="Arial" w:hAnsi="Arial" w:cs="Arial"/>
          <w:sz w:val="18"/>
          <w:szCs w:val="18"/>
        </w:rPr>
        <w:t>31 marca każdego roku</w:t>
      </w:r>
      <w:r w:rsidRPr="006C1316">
        <w:rPr>
          <w:rFonts w:ascii="Arial" w:hAnsi="Arial" w:cs="Arial"/>
          <w:sz w:val="18"/>
          <w:szCs w:val="18"/>
        </w:rPr>
        <w:t xml:space="preserve"> „z góry” bez odrębnego wezwania.</w:t>
      </w:r>
    </w:p>
    <w:p w:rsidR="00770E9F" w:rsidRPr="006C1316" w:rsidRDefault="00770E9F" w:rsidP="00770E9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6C1316">
        <w:rPr>
          <w:rFonts w:ascii="Arial" w:hAnsi="Arial" w:cs="Arial"/>
          <w:sz w:val="18"/>
          <w:szCs w:val="18"/>
        </w:rPr>
        <w:t xml:space="preserve">Czynsz dzierżawny może ulec zmianie o wskaźnik wzrostu cen towarów i usług konsumpcyjnych ogłoszony przez Prezesa GUS – zgodnie z zapisami Zarządzenia </w:t>
      </w:r>
    </w:p>
    <w:p w:rsidR="00770E9F" w:rsidRPr="006C1316" w:rsidRDefault="00770E9F" w:rsidP="00770E9F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6C1316">
        <w:rPr>
          <w:rFonts w:ascii="Arial" w:hAnsi="Arial" w:cs="Arial"/>
          <w:sz w:val="18"/>
          <w:szCs w:val="18"/>
        </w:rPr>
        <w:t xml:space="preserve">Nr </w:t>
      </w:r>
      <w:r w:rsidR="00E86D87">
        <w:rPr>
          <w:rFonts w:ascii="Arial" w:hAnsi="Arial" w:cs="Arial"/>
          <w:sz w:val="18"/>
          <w:szCs w:val="18"/>
        </w:rPr>
        <w:t>19/2022</w:t>
      </w:r>
      <w:r>
        <w:rPr>
          <w:rFonts w:ascii="Arial" w:hAnsi="Arial" w:cs="Arial"/>
          <w:sz w:val="18"/>
          <w:szCs w:val="18"/>
        </w:rPr>
        <w:t xml:space="preserve"> Burmistrza  Warty z dnia </w:t>
      </w:r>
      <w:r w:rsidR="00F43C8D">
        <w:rPr>
          <w:rFonts w:ascii="Arial" w:hAnsi="Arial" w:cs="Arial"/>
          <w:sz w:val="18"/>
          <w:szCs w:val="18"/>
        </w:rPr>
        <w:t>07 lutego 2022</w:t>
      </w:r>
      <w:r w:rsidRPr="006C1316">
        <w:rPr>
          <w:rFonts w:ascii="Arial" w:hAnsi="Arial" w:cs="Arial"/>
          <w:sz w:val="18"/>
          <w:szCs w:val="18"/>
        </w:rPr>
        <w:t xml:space="preserve"> r.</w:t>
      </w:r>
    </w:p>
    <w:p w:rsidR="00770E9F" w:rsidRPr="006C1316" w:rsidRDefault="00770E9F" w:rsidP="00770E9F">
      <w:pPr>
        <w:pStyle w:val="Standard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6C1316">
        <w:rPr>
          <w:rFonts w:ascii="Arial" w:hAnsi="Arial" w:cs="Arial"/>
          <w:sz w:val="18"/>
          <w:szCs w:val="18"/>
        </w:rPr>
        <w:t>Informacje dodatkowe</w:t>
      </w:r>
    </w:p>
    <w:p w:rsidR="00770E9F" w:rsidRPr="00253957" w:rsidRDefault="00770E9F" w:rsidP="00770E9F">
      <w:pPr>
        <w:pStyle w:val="Tekstpodstawowy3"/>
        <w:numPr>
          <w:ilvl w:val="0"/>
          <w:numId w:val="22"/>
        </w:numPr>
        <w:suppressAutoHyphens/>
        <w:ind w:left="709" w:right="168" w:hanging="283"/>
        <w:rPr>
          <w:rFonts w:ascii="Arial" w:hAnsi="Arial" w:cs="Arial"/>
          <w:bCs/>
          <w:iCs/>
          <w:sz w:val="18"/>
          <w:szCs w:val="18"/>
        </w:rPr>
      </w:pPr>
      <w:r w:rsidRPr="006C1316">
        <w:rPr>
          <w:rFonts w:ascii="Arial" w:hAnsi="Arial" w:cs="Arial"/>
          <w:bCs/>
          <w:iCs/>
          <w:sz w:val="18"/>
          <w:szCs w:val="18"/>
        </w:rPr>
        <w:t>wykaz podaje się do publicznej wiadomości poprzez wywieszenie na tablicy ogłoszeń w</w:t>
      </w:r>
      <w:r>
        <w:rPr>
          <w:rFonts w:ascii="Arial" w:hAnsi="Arial" w:cs="Arial"/>
          <w:bCs/>
          <w:iCs/>
          <w:sz w:val="18"/>
          <w:szCs w:val="18"/>
        </w:rPr>
        <w:t xml:space="preserve"> siedzibie Urzędu Miejskiego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 w Warcie</w:t>
      </w:r>
      <w:r>
        <w:rPr>
          <w:rFonts w:ascii="Arial" w:hAnsi="Arial" w:cs="Arial"/>
          <w:bCs/>
          <w:iCs/>
          <w:sz w:val="18"/>
          <w:szCs w:val="18"/>
        </w:rPr>
        <w:t xml:space="preserve">, publikację </w:t>
      </w:r>
      <w:r w:rsidRPr="006C1316">
        <w:rPr>
          <w:rFonts w:ascii="Arial" w:hAnsi="Arial" w:cs="Arial"/>
          <w:bCs/>
          <w:iCs/>
          <w:sz w:val="18"/>
          <w:szCs w:val="18"/>
        </w:rPr>
        <w:t>na stro</w:t>
      </w:r>
      <w:r>
        <w:rPr>
          <w:rFonts w:ascii="Arial" w:hAnsi="Arial" w:cs="Arial"/>
          <w:bCs/>
          <w:iCs/>
          <w:sz w:val="18"/>
          <w:szCs w:val="18"/>
        </w:rPr>
        <w:t xml:space="preserve">nie  internetowej 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 </w:t>
      </w:r>
      <w:hyperlink r:id="rId8" w:history="1">
        <w:r w:rsidRPr="00CA6810">
          <w:rPr>
            <w:rStyle w:val="Hipercze"/>
            <w:rFonts w:ascii="Arial" w:hAnsi="Arial" w:cs="Arial"/>
            <w:bCs/>
            <w:i/>
            <w:iCs/>
            <w:sz w:val="18"/>
            <w:szCs w:val="18"/>
          </w:rPr>
          <w:t>http://bip.gminawarta.pl</w:t>
        </w:r>
      </w:hyperlink>
      <w:r w:rsidRPr="006C1316">
        <w:rPr>
          <w:rFonts w:ascii="Arial" w:hAnsi="Arial" w:cs="Arial"/>
          <w:bCs/>
          <w:i/>
          <w:iCs/>
          <w:sz w:val="18"/>
          <w:szCs w:val="18"/>
        </w:rPr>
        <w:t xml:space="preserve"> (ogłoszenia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) na okres 21 dni tj. </w:t>
      </w:r>
      <w:r w:rsidRPr="00253957">
        <w:rPr>
          <w:rFonts w:ascii="Arial" w:hAnsi="Arial" w:cs="Arial"/>
          <w:b/>
          <w:bCs/>
          <w:iCs/>
          <w:sz w:val="18"/>
          <w:szCs w:val="18"/>
        </w:rPr>
        <w:t>od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C42D45">
        <w:rPr>
          <w:rFonts w:ascii="Arial" w:hAnsi="Arial" w:cs="Arial"/>
          <w:b/>
          <w:bCs/>
          <w:iCs/>
          <w:sz w:val="18"/>
          <w:szCs w:val="18"/>
        </w:rPr>
        <w:t>17</w:t>
      </w:r>
      <w:r w:rsidR="00A93AD9">
        <w:rPr>
          <w:rFonts w:ascii="Arial" w:hAnsi="Arial" w:cs="Arial"/>
          <w:b/>
          <w:bCs/>
          <w:iCs/>
          <w:sz w:val="18"/>
          <w:szCs w:val="18"/>
        </w:rPr>
        <w:t xml:space="preserve"> lutego</w:t>
      </w:r>
      <w:r w:rsidR="00F23FAC">
        <w:rPr>
          <w:rFonts w:ascii="Arial" w:hAnsi="Arial" w:cs="Arial"/>
          <w:b/>
          <w:bCs/>
          <w:iCs/>
          <w:sz w:val="18"/>
          <w:szCs w:val="18"/>
        </w:rPr>
        <w:t xml:space="preserve"> 2022</w:t>
      </w:r>
      <w:r w:rsidRPr="00253957">
        <w:rPr>
          <w:rFonts w:ascii="Arial" w:hAnsi="Arial" w:cs="Arial"/>
          <w:b/>
          <w:bCs/>
          <w:iCs/>
          <w:sz w:val="18"/>
          <w:szCs w:val="18"/>
        </w:rPr>
        <w:t xml:space="preserve"> r. do </w:t>
      </w:r>
      <w:r w:rsidR="00C42D45">
        <w:rPr>
          <w:rFonts w:ascii="Arial" w:hAnsi="Arial" w:cs="Arial"/>
          <w:b/>
          <w:bCs/>
          <w:iCs/>
          <w:sz w:val="18"/>
          <w:szCs w:val="18"/>
        </w:rPr>
        <w:t>10</w:t>
      </w:r>
      <w:bookmarkStart w:id="0" w:name="_GoBack"/>
      <w:bookmarkEnd w:id="0"/>
      <w:r w:rsidR="00DB677C">
        <w:rPr>
          <w:rFonts w:ascii="Arial" w:hAnsi="Arial" w:cs="Arial"/>
          <w:b/>
          <w:bCs/>
          <w:iCs/>
          <w:sz w:val="18"/>
          <w:szCs w:val="18"/>
        </w:rPr>
        <w:t xml:space="preserve"> marca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23FAC">
        <w:rPr>
          <w:rFonts w:ascii="Arial" w:hAnsi="Arial" w:cs="Arial"/>
          <w:b/>
          <w:bCs/>
          <w:iCs/>
          <w:sz w:val="18"/>
          <w:szCs w:val="18"/>
        </w:rPr>
        <w:t>2022</w:t>
      </w:r>
      <w:r w:rsidRPr="00253957">
        <w:rPr>
          <w:rFonts w:ascii="Arial" w:hAnsi="Arial" w:cs="Arial"/>
          <w:b/>
          <w:bCs/>
          <w:iCs/>
          <w:sz w:val="18"/>
          <w:szCs w:val="18"/>
        </w:rPr>
        <w:t xml:space="preserve"> r.</w:t>
      </w:r>
    </w:p>
    <w:p w:rsidR="00770E9F" w:rsidRPr="006C1316" w:rsidRDefault="00770E9F" w:rsidP="00770E9F">
      <w:pPr>
        <w:pStyle w:val="Tekstpodstawowy3"/>
        <w:numPr>
          <w:ilvl w:val="0"/>
          <w:numId w:val="22"/>
        </w:numPr>
        <w:suppressAutoHyphens/>
        <w:ind w:left="709" w:hanging="283"/>
        <w:rPr>
          <w:rFonts w:ascii="Arial" w:hAnsi="Arial" w:cs="Arial"/>
          <w:bCs/>
          <w:iCs/>
          <w:sz w:val="18"/>
          <w:szCs w:val="18"/>
        </w:rPr>
      </w:pPr>
      <w:r w:rsidRPr="006C1316">
        <w:rPr>
          <w:rFonts w:ascii="Arial" w:hAnsi="Arial" w:cs="Arial"/>
          <w:bCs/>
          <w:iCs/>
          <w:sz w:val="18"/>
          <w:szCs w:val="18"/>
        </w:rPr>
        <w:t>informacja o wywieszeniu wykazu zos</w:t>
      </w:r>
      <w:r>
        <w:rPr>
          <w:rFonts w:ascii="Arial" w:hAnsi="Arial" w:cs="Arial"/>
          <w:bCs/>
          <w:iCs/>
          <w:sz w:val="18"/>
          <w:szCs w:val="18"/>
        </w:rPr>
        <w:t>tanie podana w prasie lokalnej</w:t>
      </w:r>
    </w:p>
    <w:p w:rsidR="00A82309" w:rsidRPr="00A82309" w:rsidRDefault="00770E9F" w:rsidP="00770E9F">
      <w:pPr>
        <w:pStyle w:val="Akapitzlist"/>
        <w:numPr>
          <w:ilvl w:val="0"/>
          <w:numId w:val="23"/>
        </w:numPr>
        <w:ind w:right="1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szczegółowe informacje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  m</w:t>
      </w:r>
      <w:r>
        <w:rPr>
          <w:rFonts w:ascii="Arial" w:hAnsi="Arial" w:cs="Arial"/>
          <w:bCs/>
          <w:iCs/>
          <w:sz w:val="18"/>
          <w:szCs w:val="18"/>
        </w:rPr>
        <w:t>ożna uzyskać w Urzędzie Miejskim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 w Warcie pokój nr 2 lub </w:t>
      </w:r>
      <w:r>
        <w:rPr>
          <w:rFonts w:ascii="Arial" w:hAnsi="Arial" w:cs="Arial"/>
          <w:bCs/>
          <w:iCs/>
          <w:sz w:val="18"/>
          <w:szCs w:val="18"/>
        </w:rPr>
        <w:t>pod numerem telefonu</w:t>
      </w:r>
      <w:r w:rsidRPr="006C1316">
        <w:rPr>
          <w:rFonts w:ascii="Arial" w:hAnsi="Arial" w:cs="Arial"/>
          <w:bCs/>
          <w:iCs/>
          <w:sz w:val="18"/>
          <w:szCs w:val="18"/>
        </w:rPr>
        <w:t xml:space="preserve">  43  82 87</w:t>
      </w:r>
      <w:r w:rsidR="00A82309">
        <w:rPr>
          <w:rFonts w:ascii="Arial" w:hAnsi="Arial" w:cs="Arial"/>
          <w:bCs/>
          <w:iCs/>
          <w:sz w:val="18"/>
          <w:szCs w:val="18"/>
        </w:rPr>
        <w:t> </w:t>
      </w:r>
      <w:r w:rsidRPr="006C1316">
        <w:rPr>
          <w:rFonts w:ascii="Arial" w:hAnsi="Arial" w:cs="Arial"/>
          <w:bCs/>
          <w:iCs/>
          <w:sz w:val="18"/>
          <w:szCs w:val="18"/>
        </w:rPr>
        <w:t>116</w:t>
      </w:r>
    </w:p>
    <w:p w:rsidR="00770E9F" w:rsidRDefault="00770E9F" w:rsidP="00770E9F">
      <w:pPr>
        <w:pStyle w:val="Standard"/>
        <w:ind w:left="426"/>
        <w:jc w:val="both"/>
        <w:rPr>
          <w:rFonts w:ascii="Arial" w:hAnsi="Arial" w:cs="Arial"/>
          <w:sz w:val="18"/>
          <w:szCs w:val="18"/>
        </w:rPr>
      </w:pPr>
    </w:p>
    <w:sectPr w:rsidR="00770E9F" w:rsidSect="00010C84">
      <w:footerReference w:type="default" r:id="rId9"/>
      <w:footnotePr>
        <w:numRestart w:val="eachPage"/>
      </w:footnotePr>
      <w:endnotePr>
        <w:numFmt w:val="decimal"/>
      </w:endnotePr>
      <w:pgSz w:w="16838" w:h="11906" w:orient="landscape"/>
      <w:pgMar w:top="425" w:right="1191" w:bottom="720" w:left="720" w:header="113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E8" w:rsidRDefault="005213E8" w:rsidP="00870DF5">
      <w:r>
        <w:separator/>
      </w:r>
    </w:p>
  </w:endnote>
  <w:endnote w:type="continuationSeparator" w:id="0">
    <w:p w:rsidR="005213E8" w:rsidRDefault="005213E8" w:rsidP="0087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DF5" w:rsidRPr="0030611E" w:rsidRDefault="00870DF5" w:rsidP="00870DF5">
    <w:pPr>
      <w:pStyle w:val="Stopka"/>
      <w:rPr>
        <w:rFonts w:ascii="Arial" w:hAnsi="Arial" w:cs="Arial"/>
        <w:color w:val="808080"/>
        <w:sz w:val="16"/>
        <w:szCs w:val="16"/>
      </w:rPr>
    </w:pPr>
    <w:r w:rsidRPr="0030611E">
      <w:rPr>
        <w:rFonts w:ascii="Arial" w:hAnsi="Arial" w:cs="Arial"/>
        <w:color w:val="808080"/>
        <w:sz w:val="16"/>
        <w:szCs w:val="16"/>
      </w:rPr>
      <w:t>Sporządził: Bożena Krogulecka, tel. 43 82 87</w:t>
    </w:r>
    <w:r>
      <w:rPr>
        <w:rFonts w:ascii="Arial" w:hAnsi="Arial" w:cs="Arial"/>
        <w:color w:val="808080"/>
        <w:sz w:val="16"/>
        <w:szCs w:val="16"/>
      </w:rPr>
      <w:t> </w:t>
    </w:r>
    <w:r w:rsidRPr="0030611E">
      <w:rPr>
        <w:rFonts w:ascii="Arial" w:hAnsi="Arial" w:cs="Arial"/>
        <w:color w:val="808080"/>
        <w:sz w:val="16"/>
        <w:szCs w:val="16"/>
      </w:rPr>
      <w:t>116</w:t>
    </w:r>
  </w:p>
  <w:p w:rsidR="00870DF5" w:rsidRDefault="00870DF5">
    <w:pPr>
      <w:pStyle w:val="Stopka"/>
    </w:pPr>
  </w:p>
  <w:p w:rsidR="00870DF5" w:rsidRDefault="00870D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E8" w:rsidRDefault="005213E8" w:rsidP="00870DF5">
      <w:r>
        <w:separator/>
      </w:r>
    </w:p>
  </w:footnote>
  <w:footnote w:type="continuationSeparator" w:id="0">
    <w:p w:rsidR="005213E8" w:rsidRDefault="005213E8" w:rsidP="0087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27B"/>
    <w:multiLevelType w:val="hybridMultilevel"/>
    <w:tmpl w:val="950A436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26A5C11"/>
    <w:multiLevelType w:val="hybridMultilevel"/>
    <w:tmpl w:val="9D5A01AE"/>
    <w:lvl w:ilvl="0" w:tplc="6646113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42C3"/>
    <w:multiLevelType w:val="hybridMultilevel"/>
    <w:tmpl w:val="417C812E"/>
    <w:lvl w:ilvl="0" w:tplc="6646113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CAC"/>
    <w:multiLevelType w:val="hybridMultilevel"/>
    <w:tmpl w:val="8ABCB228"/>
    <w:lvl w:ilvl="0" w:tplc="DFBC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C376A"/>
    <w:multiLevelType w:val="hybridMultilevel"/>
    <w:tmpl w:val="82DA6D88"/>
    <w:lvl w:ilvl="0" w:tplc="93163A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3289A"/>
    <w:multiLevelType w:val="hybridMultilevel"/>
    <w:tmpl w:val="56F6946A"/>
    <w:lvl w:ilvl="0" w:tplc="FD786E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35679"/>
    <w:multiLevelType w:val="hybridMultilevel"/>
    <w:tmpl w:val="493AB648"/>
    <w:lvl w:ilvl="0" w:tplc="C5D40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27D3"/>
    <w:multiLevelType w:val="hybridMultilevel"/>
    <w:tmpl w:val="417C812E"/>
    <w:lvl w:ilvl="0" w:tplc="6646113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B7761"/>
    <w:multiLevelType w:val="hybridMultilevel"/>
    <w:tmpl w:val="213AFD84"/>
    <w:lvl w:ilvl="0" w:tplc="7966E2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46589"/>
    <w:multiLevelType w:val="hybridMultilevel"/>
    <w:tmpl w:val="0DB2BC70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7AF1940"/>
    <w:multiLevelType w:val="hybridMultilevel"/>
    <w:tmpl w:val="A21EDD34"/>
    <w:lvl w:ilvl="0" w:tplc="A6409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C2C90"/>
    <w:multiLevelType w:val="hybridMultilevel"/>
    <w:tmpl w:val="71485C7C"/>
    <w:lvl w:ilvl="0" w:tplc="71902C34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2C4D19"/>
    <w:multiLevelType w:val="hybridMultilevel"/>
    <w:tmpl w:val="1A60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E436D"/>
    <w:multiLevelType w:val="hybridMultilevel"/>
    <w:tmpl w:val="1A604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F3451"/>
    <w:multiLevelType w:val="hybridMultilevel"/>
    <w:tmpl w:val="188624D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1D67822"/>
    <w:multiLevelType w:val="hybridMultilevel"/>
    <w:tmpl w:val="FBCAFBC0"/>
    <w:lvl w:ilvl="0" w:tplc="6812DE9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3503B"/>
    <w:multiLevelType w:val="hybridMultilevel"/>
    <w:tmpl w:val="62FE24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C156AA"/>
    <w:multiLevelType w:val="hybridMultilevel"/>
    <w:tmpl w:val="9D5A01AE"/>
    <w:lvl w:ilvl="0" w:tplc="6646113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147E3"/>
    <w:multiLevelType w:val="hybridMultilevel"/>
    <w:tmpl w:val="33084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637513"/>
    <w:multiLevelType w:val="hybridMultilevel"/>
    <w:tmpl w:val="7206D368"/>
    <w:lvl w:ilvl="0" w:tplc="71E01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C1677"/>
    <w:multiLevelType w:val="hybridMultilevel"/>
    <w:tmpl w:val="7144DA74"/>
    <w:lvl w:ilvl="0" w:tplc="F366464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27044"/>
    <w:multiLevelType w:val="multilevel"/>
    <w:tmpl w:val="5F68756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>
    <w:nsid w:val="7D3E0A50"/>
    <w:multiLevelType w:val="hybridMultilevel"/>
    <w:tmpl w:val="9D5A01AE"/>
    <w:lvl w:ilvl="0" w:tplc="6646113C">
      <w:start w:val="1"/>
      <w:numFmt w:val="decimal"/>
      <w:lvlText w:val="%1."/>
      <w:lvlJc w:val="left"/>
      <w:pPr>
        <w:ind w:left="360" w:hanging="360"/>
      </w:pPr>
      <w:rPr>
        <w:rFonts w:ascii="Arial" w:eastAsia="HG Mincho Light J" w:hAnsi="Arial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22"/>
  </w:num>
  <w:num w:numId="9">
    <w:abstractNumId w:val="17"/>
  </w:num>
  <w:num w:numId="10">
    <w:abstractNumId w:val="15"/>
  </w:num>
  <w:num w:numId="11">
    <w:abstractNumId w:val="4"/>
  </w:num>
  <w:num w:numId="12">
    <w:abstractNumId w:val="6"/>
  </w:num>
  <w:num w:numId="13">
    <w:abstractNumId w:val="19"/>
  </w:num>
  <w:num w:numId="14">
    <w:abstractNumId w:val="3"/>
  </w:num>
  <w:num w:numId="15">
    <w:abstractNumId w:val="10"/>
  </w:num>
  <w:num w:numId="16">
    <w:abstractNumId w:val="8"/>
  </w:num>
  <w:num w:numId="17">
    <w:abstractNumId w:val="11"/>
  </w:num>
  <w:num w:numId="18">
    <w:abstractNumId w:val="18"/>
  </w:num>
  <w:num w:numId="19">
    <w:abstractNumId w:val="16"/>
  </w:num>
  <w:num w:numId="20">
    <w:abstractNumId w:val="0"/>
  </w:num>
  <w:num w:numId="21">
    <w:abstractNumId w:val="9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DD"/>
    <w:rsid w:val="00001024"/>
    <w:rsid w:val="00001705"/>
    <w:rsid w:val="00002FB9"/>
    <w:rsid w:val="00007702"/>
    <w:rsid w:val="00010C84"/>
    <w:rsid w:val="00010E50"/>
    <w:rsid w:val="00012270"/>
    <w:rsid w:val="000378D4"/>
    <w:rsid w:val="00040523"/>
    <w:rsid w:val="000536C4"/>
    <w:rsid w:val="00056149"/>
    <w:rsid w:val="000564E1"/>
    <w:rsid w:val="0005770A"/>
    <w:rsid w:val="00063DB0"/>
    <w:rsid w:val="0007121C"/>
    <w:rsid w:val="00072370"/>
    <w:rsid w:val="000839BC"/>
    <w:rsid w:val="000871F0"/>
    <w:rsid w:val="00091D14"/>
    <w:rsid w:val="0009208F"/>
    <w:rsid w:val="00092275"/>
    <w:rsid w:val="000968B9"/>
    <w:rsid w:val="000A4340"/>
    <w:rsid w:val="000A5FE4"/>
    <w:rsid w:val="000B484C"/>
    <w:rsid w:val="000B75EB"/>
    <w:rsid w:val="000C102D"/>
    <w:rsid w:val="000C310D"/>
    <w:rsid w:val="000C69F4"/>
    <w:rsid w:val="000E325F"/>
    <w:rsid w:val="000E47B1"/>
    <w:rsid w:val="00100991"/>
    <w:rsid w:val="00103060"/>
    <w:rsid w:val="00114A5A"/>
    <w:rsid w:val="001200FA"/>
    <w:rsid w:val="001216A7"/>
    <w:rsid w:val="00124607"/>
    <w:rsid w:val="001333B9"/>
    <w:rsid w:val="00137FA3"/>
    <w:rsid w:val="001423F8"/>
    <w:rsid w:val="00143ED1"/>
    <w:rsid w:val="00144061"/>
    <w:rsid w:val="001518F3"/>
    <w:rsid w:val="00151CAE"/>
    <w:rsid w:val="00151F7C"/>
    <w:rsid w:val="00152C45"/>
    <w:rsid w:val="0015510B"/>
    <w:rsid w:val="00155342"/>
    <w:rsid w:val="00156A44"/>
    <w:rsid w:val="001658B5"/>
    <w:rsid w:val="00171E56"/>
    <w:rsid w:val="001765E3"/>
    <w:rsid w:val="00180171"/>
    <w:rsid w:val="0019188D"/>
    <w:rsid w:val="00192FDA"/>
    <w:rsid w:val="00193AA0"/>
    <w:rsid w:val="00193CCB"/>
    <w:rsid w:val="001B1FE9"/>
    <w:rsid w:val="001B61DA"/>
    <w:rsid w:val="001B6AA3"/>
    <w:rsid w:val="001C2831"/>
    <w:rsid w:val="001C4BB4"/>
    <w:rsid w:val="001D030D"/>
    <w:rsid w:val="001D47E7"/>
    <w:rsid w:val="001D5037"/>
    <w:rsid w:val="001D52E9"/>
    <w:rsid w:val="001E7B18"/>
    <w:rsid w:val="00211BAD"/>
    <w:rsid w:val="00211EFD"/>
    <w:rsid w:val="00220464"/>
    <w:rsid w:val="00226524"/>
    <w:rsid w:val="00227B5D"/>
    <w:rsid w:val="00233E0C"/>
    <w:rsid w:val="002353D4"/>
    <w:rsid w:val="00236013"/>
    <w:rsid w:val="00251402"/>
    <w:rsid w:val="00252C3E"/>
    <w:rsid w:val="00264181"/>
    <w:rsid w:val="002648F2"/>
    <w:rsid w:val="002665B2"/>
    <w:rsid w:val="002708F1"/>
    <w:rsid w:val="00280AAB"/>
    <w:rsid w:val="00290B6F"/>
    <w:rsid w:val="002A15F3"/>
    <w:rsid w:val="002A2ACE"/>
    <w:rsid w:val="002B2A75"/>
    <w:rsid w:val="002B2AC3"/>
    <w:rsid w:val="002B4DA5"/>
    <w:rsid w:val="002C0546"/>
    <w:rsid w:val="002C6844"/>
    <w:rsid w:val="002C7BBF"/>
    <w:rsid w:val="002D25FF"/>
    <w:rsid w:val="002D2ED5"/>
    <w:rsid w:val="002D5A27"/>
    <w:rsid w:val="002E37BE"/>
    <w:rsid w:val="002E3C47"/>
    <w:rsid w:val="002E538C"/>
    <w:rsid w:val="002E67DA"/>
    <w:rsid w:val="00303489"/>
    <w:rsid w:val="00333556"/>
    <w:rsid w:val="00343BF2"/>
    <w:rsid w:val="0035423A"/>
    <w:rsid w:val="00354751"/>
    <w:rsid w:val="0035591C"/>
    <w:rsid w:val="00356AB6"/>
    <w:rsid w:val="0036126C"/>
    <w:rsid w:val="003633EA"/>
    <w:rsid w:val="00365F27"/>
    <w:rsid w:val="003720F1"/>
    <w:rsid w:val="003931DC"/>
    <w:rsid w:val="003A2EBA"/>
    <w:rsid w:val="003A6206"/>
    <w:rsid w:val="003B3BF3"/>
    <w:rsid w:val="003B7383"/>
    <w:rsid w:val="003C55A4"/>
    <w:rsid w:val="003D21A8"/>
    <w:rsid w:val="003F2B03"/>
    <w:rsid w:val="003F481E"/>
    <w:rsid w:val="004058E7"/>
    <w:rsid w:val="004103BA"/>
    <w:rsid w:val="004104E5"/>
    <w:rsid w:val="00414901"/>
    <w:rsid w:val="00415AD7"/>
    <w:rsid w:val="00415CC0"/>
    <w:rsid w:val="0041624D"/>
    <w:rsid w:val="00420ED4"/>
    <w:rsid w:val="00442875"/>
    <w:rsid w:val="004458E9"/>
    <w:rsid w:val="00446138"/>
    <w:rsid w:val="00451395"/>
    <w:rsid w:val="0047468B"/>
    <w:rsid w:val="00475E50"/>
    <w:rsid w:val="004773E8"/>
    <w:rsid w:val="00483DF0"/>
    <w:rsid w:val="00484CE4"/>
    <w:rsid w:val="00485C02"/>
    <w:rsid w:val="004968CF"/>
    <w:rsid w:val="00497F5D"/>
    <w:rsid w:val="004A57C5"/>
    <w:rsid w:val="004C05F5"/>
    <w:rsid w:val="004D33FE"/>
    <w:rsid w:val="004D377A"/>
    <w:rsid w:val="004D58F7"/>
    <w:rsid w:val="004E6497"/>
    <w:rsid w:val="004F0019"/>
    <w:rsid w:val="004F32EE"/>
    <w:rsid w:val="004F42AE"/>
    <w:rsid w:val="00500B0A"/>
    <w:rsid w:val="00510405"/>
    <w:rsid w:val="00514F11"/>
    <w:rsid w:val="005163EB"/>
    <w:rsid w:val="0051729D"/>
    <w:rsid w:val="005213E8"/>
    <w:rsid w:val="00521AAC"/>
    <w:rsid w:val="005254A0"/>
    <w:rsid w:val="00543894"/>
    <w:rsid w:val="00557ED7"/>
    <w:rsid w:val="00567A87"/>
    <w:rsid w:val="00571498"/>
    <w:rsid w:val="00576CDF"/>
    <w:rsid w:val="00595EDF"/>
    <w:rsid w:val="005966A1"/>
    <w:rsid w:val="005C25E0"/>
    <w:rsid w:val="005C4A2B"/>
    <w:rsid w:val="005E039C"/>
    <w:rsid w:val="005E0578"/>
    <w:rsid w:val="005E2AB1"/>
    <w:rsid w:val="005E677F"/>
    <w:rsid w:val="005F0CD7"/>
    <w:rsid w:val="005F2DA1"/>
    <w:rsid w:val="005F60DB"/>
    <w:rsid w:val="00607DEF"/>
    <w:rsid w:val="00607F10"/>
    <w:rsid w:val="00613AAE"/>
    <w:rsid w:val="006150CC"/>
    <w:rsid w:val="00617B99"/>
    <w:rsid w:val="00634A9A"/>
    <w:rsid w:val="006362A5"/>
    <w:rsid w:val="00636E07"/>
    <w:rsid w:val="00641BE9"/>
    <w:rsid w:val="006420E1"/>
    <w:rsid w:val="006424A9"/>
    <w:rsid w:val="00644733"/>
    <w:rsid w:val="0064644B"/>
    <w:rsid w:val="0065022B"/>
    <w:rsid w:val="00651823"/>
    <w:rsid w:val="006530DD"/>
    <w:rsid w:val="0065366B"/>
    <w:rsid w:val="006544A5"/>
    <w:rsid w:val="00654635"/>
    <w:rsid w:val="00656A6D"/>
    <w:rsid w:val="00661746"/>
    <w:rsid w:val="00661F2B"/>
    <w:rsid w:val="00666A7E"/>
    <w:rsid w:val="006705C0"/>
    <w:rsid w:val="00676779"/>
    <w:rsid w:val="00677F40"/>
    <w:rsid w:val="00683266"/>
    <w:rsid w:val="00683873"/>
    <w:rsid w:val="0068417C"/>
    <w:rsid w:val="00697DA5"/>
    <w:rsid w:val="006A087C"/>
    <w:rsid w:val="006A3683"/>
    <w:rsid w:val="006A48B6"/>
    <w:rsid w:val="006C1316"/>
    <w:rsid w:val="006C1843"/>
    <w:rsid w:val="006C267A"/>
    <w:rsid w:val="006C3675"/>
    <w:rsid w:val="006C52D7"/>
    <w:rsid w:val="006C7A20"/>
    <w:rsid w:val="006D0A29"/>
    <w:rsid w:val="006D380D"/>
    <w:rsid w:val="006F2C29"/>
    <w:rsid w:val="006F7EE9"/>
    <w:rsid w:val="00700396"/>
    <w:rsid w:val="007063A2"/>
    <w:rsid w:val="00711991"/>
    <w:rsid w:val="00716E03"/>
    <w:rsid w:val="007204ED"/>
    <w:rsid w:val="00720D99"/>
    <w:rsid w:val="007254D6"/>
    <w:rsid w:val="00736606"/>
    <w:rsid w:val="00740FC0"/>
    <w:rsid w:val="007431E0"/>
    <w:rsid w:val="00744C95"/>
    <w:rsid w:val="00754D0C"/>
    <w:rsid w:val="0075706E"/>
    <w:rsid w:val="00765458"/>
    <w:rsid w:val="0076584C"/>
    <w:rsid w:val="00770E9F"/>
    <w:rsid w:val="0077493D"/>
    <w:rsid w:val="0078120F"/>
    <w:rsid w:val="00790CA3"/>
    <w:rsid w:val="00795B81"/>
    <w:rsid w:val="00796844"/>
    <w:rsid w:val="007A0D66"/>
    <w:rsid w:val="007A1415"/>
    <w:rsid w:val="007A5A90"/>
    <w:rsid w:val="007B062D"/>
    <w:rsid w:val="007B0BA8"/>
    <w:rsid w:val="007B7698"/>
    <w:rsid w:val="007C08C9"/>
    <w:rsid w:val="007C3356"/>
    <w:rsid w:val="007C7A61"/>
    <w:rsid w:val="007C7C3B"/>
    <w:rsid w:val="007D225E"/>
    <w:rsid w:val="007E1F99"/>
    <w:rsid w:val="007F7D73"/>
    <w:rsid w:val="008106BE"/>
    <w:rsid w:val="00813248"/>
    <w:rsid w:val="008177F7"/>
    <w:rsid w:val="008250D4"/>
    <w:rsid w:val="00825362"/>
    <w:rsid w:val="00826D03"/>
    <w:rsid w:val="008325A1"/>
    <w:rsid w:val="00837067"/>
    <w:rsid w:val="00854F82"/>
    <w:rsid w:val="00860725"/>
    <w:rsid w:val="00865547"/>
    <w:rsid w:val="00870DF5"/>
    <w:rsid w:val="00872162"/>
    <w:rsid w:val="008814F9"/>
    <w:rsid w:val="0088204D"/>
    <w:rsid w:val="00884A8C"/>
    <w:rsid w:val="00897A40"/>
    <w:rsid w:val="008A20D4"/>
    <w:rsid w:val="008A62A5"/>
    <w:rsid w:val="008D3DFA"/>
    <w:rsid w:val="008D7305"/>
    <w:rsid w:val="008D7447"/>
    <w:rsid w:val="008E15B7"/>
    <w:rsid w:val="008E6082"/>
    <w:rsid w:val="008F0FB3"/>
    <w:rsid w:val="008F77E4"/>
    <w:rsid w:val="0090159D"/>
    <w:rsid w:val="00906A2C"/>
    <w:rsid w:val="009073A8"/>
    <w:rsid w:val="00907F34"/>
    <w:rsid w:val="00916DC0"/>
    <w:rsid w:val="00922951"/>
    <w:rsid w:val="0093758C"/>
    <w:rsid w:val="009447E9"/>
    <w:rsid w:val="0094539F"/>
    <w:rsid w:val="00952294"/>
    <w:rsid w:val="00965D4C"/>
    <w:rsid w:val="00974CDC"/>
    <w:rsid w:val="0097677E"/>
    <w:rsid w:val="009800F0"/>
    <w:rsid w:val="00997796"/>
    <w:rsid w:val="009A02A6"/>
    <w:rsid w:val="009A0AD9"/>
    <w:rsid w:val="009A611E"/>
    <w:rsid w:val="009B3B16"/>
    <w:rsid w:val="009B3B23"/>
    <w:rsid w:val="009B59BC"/>
    <w:rsid w:val="009B7BF7"/>
    <w:rsid w:val="009C45F1"/>
    <w:rsid w:val="009D0401"/>
    <w:rsid w:val="009D0F15"/>
    <w:rsid w:val="009D4A61"/>
    <w:rsid w:val="009D556D"/>
    <w:rsid w:val="009D6A52"/>
    <w:rsid w:val="009D7694"/>
    <w:rsid w:val="009E3D0C"/>
    <w:rsid w:val="009E5B0F"/>
    <w:rsid w:val="009E7199"/>
    <w:rsid w:val="009F6689"/>
    <w:rsid w:val="00A00065"/>
    <w:rsid w:val="00A01AC5"/>
    <w:rsid w:val="00A02D92"/>
    <w:rsid w:val="00A117A0"/>
    <w:rsid w:val="00A16270"/>
    <w:rsid w:val="00A209D0"/>
    <w:rsid w:val="00A22E96"/>
    <w:rsid w:val="00A25427"/>
    <w:rsid w:val="00A37366"/>
    <w:rsid w:val="00A474FD"/>
    <w:rsid w:val="00A60245"/>
    <w:rsid w:val="00A60BDE"/>
    <w:rsid w:val="00A60C38"/>
    <w:rsid w:val="00A62715"/>
    <w:rsid w:val="00A65021"/>
    <w:rsid w:val="00A657CE"/>
    <w:rsid w:val="00A75A71"/>
    <w:rsid w:val="00A7745C"/>
    <w:rsid w:val="00A82309"/>
    <w:rsid w:val="00A879D8"/>
    <w:rsid w:val="00A932B4"/>
    <w:rsid w:val="00A93AD9"/>
    <w:rsid w:val="00A9544A"/>
    <w:rsid w:val="00A95EB4"/>
    <w:rsid w:val="00A96E3A"/>
    <w:rsid w:val="00AB12FA"/>
    <w:rsid w:val="00AB36DF"/>
    <w:rsid w:val="00AB4837"/>
    <w:rsid w:val="00AC29FD"/>
    <w:rsid w:val="00AC3713"/>
    <w:rsid w:val="00AD2343"/>
    <w:rsid w:val="00AD3029"/>
    <w:rsid w:val="00AD469F"/>
    <w:rsid w:val="00AD5070"/>
    <w:rsid w:val="00AD5767"/>
    <w:rsid w:val="00AE2ABC"/>
    <w:rsid w:val="00AE2ED9"/>
    <w:rsid w:val="00AF4A80"/>
    <w:rsid w:val="00AF65B2"/>
    <w:rsid w:val="00B00915"/>
    <w:rsid w:val="00B03157"/>
    <w:rsid w:val="00B034BD"/>
    <w:rsid w:val="00B11681"/>
    <w:rsid w:val="00B12905"/>
    <w:rsid w:val="00B12E19"/>
    <w:rsid w:val="00B15D05"/>
    <w:rsid w:val="00B2079E"/>
    <w:rsid w:val="00B2385E"/>
    <w:rsid w:val="00B27B40"/>
    <w:rsid w:val="00B30EA4"/>
    <w:rsid w:val="00B36447"/>
    <w:rsid w:val="00B42839"/>
    <w:rsid w:val="00B43F11"/>
    <w:rsid w:val="00B47B74"/>
    <w:rsid w:val="00B50303"/>
    <w:rsid w:val="00B51151"/>
    <w:rsid w:val="00B52A79"/>
    <w:rsid w:val="00B52F7A"/>
    <w:rsid w:val="00B54AF8"/>
    <w:rsid w:val="00B55FF8"/>
    <w:rsid w:val="00B60D37"/>
    <w:rsid w:val="00B61261"/>
    <w:rsid w:val="00B6545D"/>
    <w:rsid w:val="00B75469"/>
    <w:rsid w:val="00B76BD5"/>
    <w:rsid w:val="00B82212"/>
    <w:rsid w:val="00B83919"/>
    <w:rsid w:val="00B861FD"/>
    <w:rsid w:val="00B90677"/>
    <w:rsid w:val="00B92120"/>
    <w:rsid w:val="00B92CDA"/>
    <w:rsid w:val="00BB0160"/>
    <w:rsid w:val="00BB15F1"/>
    <w:rsid w:val="00BB581D"/>
    <w:rsid w:val="00BC420C"/>
    <w:rsid w:val="00BD1B00"/>
    <w:rsid w:val="00C060E7"/>
    <w:rsid w:val="00C20B20"/>
    <w:rsid w:val="00C20D4D"/>
    <w:rsid w:val="00C231EB"/>
    <w:rsid w:val="00C24428"/>
    <w:rsid w:val="00C31465"/>
    <w:rsid w:val="00C405D3"/>
    <w:rsid w:val="00C42B8D"/>
    <w:rsid w:val="00C42D45"/>
    <w:rsid w:val="00C452B3"/>
    <w:rsid w:val="00C55234"/>
    <w:rsid w:val="00C572A3"/>
    <w:rsid w:val="00C73CCE"/>
    <w:rsid w:val="00C74989"/>
    <w:rsid w:val="00C907A6"/>
    <w:rsid w:val="00C912A0"/>
    <w:rsid w:val="00C95FEF"/>
    <w:rsid w:val="00CA243A"/>
    <w:rsid w:val="00CA2BCA"/>
    <w:rsid w:val="00CA5C07"/>
    <w:rsid w:val="00CA605E"/>
    <w:rsid w:val="00CB055A"/>
    <w:rsid w:val="00CB1DD2"/>
    <w:rsid w:val="00CC0279"/>
    <w:rsid w:val="00CC4E15"/>
    <w:rsid w:val="00CD7273"/>
    <w:rsid w:val="00CE0CB5"/>
    <w:rsid w:val="00CE3057"/>
    <w:rsid w:val="00CE3494"/>
    <w:rsid w:val="00CE7A31"/>
    <w:rsid w:val="00CF00A7"/>
    <w:rsid w:val="00CF3098"/>
    <w:rsid w:val="00CF5098"/>
    <w:rsid w:val="00D05193"/>
    <w:rsid w:val="00D06A3A"/>
    <w:rsid w:val="00D17092"/>
    <w:rsid w:val="00D21FBB"/>
    <w:rsid w:val="00D269EF"/>
    <w:rsid w:val="00D41415"/>
    <w:rsid w:val="00D476A0"/>
    <w:rsid w:val="00D53C92"/>
    <w:rsid w:val="00D621AA"/>
    <w:rsid w:val="00D644C1"/>
    <w:rsid w:val="00D749B5"/>
    <w:rsid w:val="00D765B4"/>
    <w:rsid w:val="00D80B80"/>
    <w:rsid w:val="00D83B61"/>
    <w:rsid w:val="00D86E79"/>
    <w:rsid w:val="00D978C2"/>
    <w:rsid w:val="00DA18B3"/>
    <w:rsid w:val="00DA2E64"/>
    <w:rsid w:val="00DA4C6A"/>
    <w:rsid w:val="00DB1B6D"/>
    <w:rsid w:val="00DB5D74"/>
    <w:rsid w:val="00DB677C"/>
    <w:rsid w:val="00DC0EB2"/>
    <w:rsid w:val="00DC2C6B"/>
    <w:rsid w:val="00DC3DBE"/>
    <w:rsid w:val="00DC5585"/>
    <w:rsid w:val="00DC5EFC"/>
    <w:rsid w:val="00DC679E"/>
    <w:rsid w:val="00DD60A3"/>
    <w:rsid w:val="00DE0C31"/>
    <w:rsid w:val="00DE2980"/>
    <w:rsid w:val="00DE31B9"/>
    <w:rsid w:val="00DF0FEF"/>
    <w:rsid w:val="00DF6826"/>
    <w:rsid w:val="00E02A23"/>
    <w:rsid w:val="00E072A0"/>
    <w:rsid w:val="00E112F3"/>
    <w:rsid w:val="00E21005"/>
    <w:rsid w:val="00E215A6"/>
    <w:rsid w:val="00E26BD4"/>
    <w:rsid w:val="00E27CC0"/>
    <w:rsid w:val="00E30197"/>
    <w:rsid w:val="00E361AD"/>
    <w:rsid w:val="00E3779F"/>
    <w:rsid w:val="00E442C0"/>
    <w:rsid w:val="00E464DD"/>
    <w:rsid w:val="00E46553"/>
    <w:rsid w:val="00E56C58"/>
    <w:rsid w:val="00E575A8"/>
    <w:rsid w:val="00E601D2"/>
    <w:rsid w:val="00E71A1C"/>
    <w:rsid w:val="00E86D87"/>
    <w:rsid w:val="00E872B1"/>
    <w:rsid w:val="00E94FB9"/>
    <w:rsid w:val="00E96224"/>
    <w:rsid w:val="00EA4C64"/>
    <w:rsid w:val="00EA7B85"/>
    <w:rsid w:val="00EB3F60"/>
    <w:rsid w:val="00EB5DA1"/>
    <w:rsid w:val="00EB6D9D"/>
    <w:rsid w:val="00EB7F9B"/>
    <w:rsid w:val="00EC2455"/>
    <w:rsid w:val="00EC3185"/>
    <w:rsid w:val="00EC6E21"/>
    <w:rsid w:val="00EC7FF1"/>
    <w:rsid w:val="00ED0DCD"/>
    <w:rsid w:val="00ED5CE9"/>
    <w:rsid w:val="00F13CAB"/>
    <w:rsid w:val="00F16E67"/>
    <w:rsid w:val="00F23FAC"/>
    <w:rsid w:val="00F3089A"/>
    <w:rsid w:val="00F43C8D"/>
    <w:rsid w:val="00F47C7F"/>
    <w:rsid w:val="00F50378"/>
    <w:rsid w:val="00F532B4"/>
    <w:rsid w:val="00F53B00"/>
    <w:rsid w:val="00F6062A"/>
    <w:rsid w:val="00F67B0B"/>
    <w:rsid w:val="00F70E0F"/>
    <w:rsid w:val="00F74E71"/>
    <w:rsid w:val="00F754B0"/>
    <w:rsid w:val="00F75DC0"/>
    <w:rsid w:val="00F76832"/>
    <w:rsid w:val="00F76B06"/>
    <w:rsid w:val="00F81BC6"/>
    <w:rsid w:val="00F833DD"/>
    <w:rsid w:val="00F85264"/>
    <w:rsid w:val="00F9106E"/>
    <w:rsid w:val="00F9379B"/>
    <w:rsid w:val="00F965ED"/>
    <w:rsid w:val="00FA270A"/>
    <w:rsid w:val="00FA4E56"/>
    <w:rsid w:val="00FE3E13"/>
    <w:rsid w:val="00FF01D4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900A7-112B-4327-807F-7373842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64DD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177F7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4DD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E464DD"/>
    <w:pPr>
      <w:spacing w:after="120"/>
    </w:pPr>
  </w:style>
  <w:style w:type="paragraph" w:customStyle="1" w:styleId="TableContents">
    <w:name w:val="Table Contents"/>
    <w:basedOn w:val="Textbody"/>
    <w:rsid w:val="00E464DD"/>
    <w:pPr>
      <w:suppressLineNumbers/>
    </w:pPr>
  </w:style>
  <w:style w:type="paragraph" w:customStyle="1" w:styleId="TableHeading">
    <w:name w:val="Table Heading"/>
    <w:basedOn w:val="TableContents"/>
    <w:rsid w:val="00E464DD"/>
    <w:pPr>
      <w:jc w:val="center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rsid w:val="00AB12FA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character" w:customStyle="1" w:styleId="Tekstpodstawowy3Znak">
    <w:name w:val="Tekst podstawowy 3 Znak"/>
    <w:basedOn w:val="Domylnaczcionkaakapitu"/>
    <w:link w:val="Tekstpodstawowy3"/>
    <w:rsid w:val="00AB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A4E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2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2EE"/>
    <w:rPr>
      <w:rFonts w:ascii="Segoe UI" w:eastAsia="HG Mincho Light J" w:hAnsi="Segoe UI" w:cs="Segoe UI"/>
      <w:color w:val="000000"/>
      <w:kern w:val="3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5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5EB4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19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177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177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70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F5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F5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6A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6A52"/>
    <w:rPr>
      <w:rFonts w:ascii="Thorndale" w:eastAsia="HG Mincho Light J" w:hAnsi="Thorndale" w:cs="Arial Unicode MS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minawar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FE171-BB00-4858-90B7-56BD09F1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Skrzynecka_Joanna</dc:creator>
  <cp:lastModifiedBy>Bożena Krogulecka</cp:lastModifiedBy>
  <cp:revision>12</cp:revision>
  <cp:lastPrinted>2022-01-26T11:45:00Z</cp:lastPrinted>
  <dcterms:created xsi:type="dcterms:W3CDTF">2019-01-14T09:08:00Z</dcterms:created>
  <dcterms:modified xsi:type="dcterms:W3CDTF">2022-02-08T10:31:00Z</dcterms:modified>
</cp:coreProperties>
</file>