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72480D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72480D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przez wykonawcó</w:t>
      </w:r>
      <w:r w:rsidR="004F503C" w:rsidRPr="004F503C">
        <w:rPr>
          <w:rFonts w:ascii="Times New Roman" w:hAnsi="Times New Roman" w:cs="Times New Roman"/>
          <w:b/>
          <w:sz w:val="24"/>
          <w:szCs w:val="24"/>
        </w:rPr>
        <w:t>w wspólnie ubiegających się o zamówienie</w:t>
      </w:r>
      <w:r w:rsidR="004F5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03C"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72480D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WOA.271.14</w:t>
      </w:r>
      <w:r w:rsidR="004F503C" w:rsidRPr="004F503C">
        <w:rPr>
          <w:rFonts w:ascii="Times New Roman" w:hAnsi="Times New Roman" w:cs="Times New Roman"/>
          <w:sz w:val="24"/>
          <w:szCs w:val="24"/>
        </w:rPr>
        <w:t>.2021.Zp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72480D">
        <w:rPr>
          <w:rFonts w:ascii="Times New Roman" w:hAnsi="Times New Roman" w:cs="Times New Roman"/>
          <w:sz w:val="24"/>
          <w:szCs w:val="24"/>
        </w:rPr>
        <w:t>Dostawa</w:t>
      </w:r>
      <w:bookmarkStart w:id="0" w:name="_GoBack"/>
      <w:bookmarkEnd w:id="0"/>
      <w:r w:rsidR="0072480D" w:rsidRPr="0072480D">
        <w:rPr>
          <w:rFonts w:ascii="Times New Roman" w:hAnsi="Times New Roman" w:cs="Times New Roman"/>
          <w:sz w:val="24"/>
          <w:szCs w:val="24"/>
        </w:rPr>
        <w:t xml:space="preserve"> energii elektrycznej i świadczenie usługi dystrybucji dla Gminy Warta, podległych obiektów i infrastruktury oraz jednostek gminnych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3C20DC"/>
    <w:rsid w:val="004F503C"/>
    <w:rsid w:val="0072480D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2021-10-28T08:55:00Z</dcterms:created>
  <dcterms:modified xsi:type="dcterms:W3CDTF">2021-11-02T09:53:00Z</dcterms:modified>
</cp:coreProperties>
</file>